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A0439F" w:rsidRDefault="000066E5" w:rsidP="002222D4">
      <w:pPr>
        <w:spacing w:after="0" w:line="240" w:lineRule="auto"/>
        <w:ind w:left="10206" w:right="-3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FF0763" w:rsidRPr="00A0439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A0439F" w:rsidRDefault="000066E5" w:rsidP="002222D4">
      <w:pPr>
        <w:spacing w:after="0" w:line="240" w:lineRule="auto"/>
        <w:ind w:left="10206" w:right="-3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439F"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br/>
      </w:r>
      <w:r w:rsidR="006E2D6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Об областном бюджете </w:t>
      </w:r>
      <w:r w:rsidR="002222D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>на 20</w:t>
      </w:r>
      <w:r w:rsidR="00A0439F" w:rsidRPr="00A0439F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="002222D4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 w:rsidR="00A0439F" w:rsidRPr="00A0439F">
        <w:rPr>
          <w:rFonts w:ascii="Times New Roman" w:hAnsi="Times New Roman" w:cs="Times New Roman"/>
          <w:sz w:val="28"/>
          <w:szCs w:val="28"/>
          <w:lang w:val="ru-RU"/>
        </w:rPr>
        <w:t>ановый период 2027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A0439F" w:rsidRPr="00A0439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 xml:space="preserve"> годов</w:t>
      </w:r>
      <w:r w:rsidR="006E2D6B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0066E5" w:rsidRPr="00A0439F" w:rsidRDefault="00FF0763" w:rsidP="000066E5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0439F">
        <w:rPr>
          <w:rFonts w:ascii="Times New Roman" w:hAnsi="Times New Roman" w:cs="Times New Roman"/>
          <w:b/>
          <w:sz w:val="28"/>
          <w:szCs w:val="28"/>
          <w:lang w:val="ru-RU"/>
        </w:rPr>
        <w:t>Ведомственная структура расходов</w:t>
      </w:r>
      <w:r w:rsidR="00A0439F" w:rsidRPr="00A043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областного бюджета на 2026</w:t>
      </w:r>
      <w:r w:rsidRPr="00A043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  <w:r w:rsidRPr="00A0439F">
        <w:rPr>
          <w:rFonts w:ascii="Times New Roman" w:hAnsi="Times New Roman" w:cs="Times New Roman"/>
          <w:b/>
          <w:sz w:val="28"/>
          <w:szCs w:val="28"/>
          <w:lang w:val="ru-RU"/>
        </w:rPr>
        <w:br/>
        <w:t>и на плановый период 202</w:t>
      </w:r>
      <w:r w:rsidR="00A0439F" w:rsidRPr="00A0439F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A043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202</w:t>
      </w:r>
      <w:r w:rsidR="00A0439F" w:rsidRPr="00A0439F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Pr="00A043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годов</w:t>
      </w:r>
    </w:p>
    <w:p w:rsidR="00957351" w:rsidRPr="00A0439F" w:rsidRDefault="000066E5" w:rsidP="002222D4">
      <w:pPr>
        <w:spacing w:after="0" w:line="240" w:lineRule="auto"/>
        <w:ind w:right="-3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0439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0439F">
        <w:rPr>
          <w:rFonts w:ascii="Times New Roman" w:hAnsi="Times New Roman" w:cs="Times New Roman"/>
          <w:sz w:val="28"/>
          <w:szCs w:val="28"/>
          <w:lang w:val="ru-RU"/>
        </w:rPr>
        <w:tab/>
        <w:t>рублей</w:t>
      </w:r>
    </w:p>
    <w:tbl>
      <w:tblPr>
        <w:tblW w:w="513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3919"/>
        <w:gridCol w:w="772"/>
        <w:gridCol w:w="523"/>
        <w:gridCol w:w="509"/>
        <w:gridCol w:w="1706"/>
        <w:gridCol w:w="740"/>
        <w:gridCol w:w="2143"/>
        <w:gridCol w:w="2143"/>
        <w:gridCol w:w="2004"/>
      </w:tblGrid>
      <w:tr w:rsidR="00F27E09" w:rsidRPr="00D60E2C" w:rsidTr="002222D4">
        <w:trPr>
          <w:cantSplit/>
          <w:trHeight w:val="20"/>
          <w:tblHeader/>
        </w:trPr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Наименование</w:t>
            </w:r>
          </w:p>
        </w:tc>
        <w:tc>
          <w:tcPr>
            <w:tcW w:w="2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ГРБС</w:t>
            </w:r>
          </w:p>
        </w:tc>
        <w:tc>
          <w:tcPr>
            <w:tcW w:w="1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Рз</w:t>
            </w:r>
            <w:proofErr w:type="spellEnd"/>
          </w:p>
        </w:tc>
        <w:tc>
          <w:tcPr>
            <w:tcW w:w="1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5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ЦСР</w:t>
            </w:r>
          </w:p>
        </w:tc>
        <w:tc>
          <w:tcPr>
            <w:tcW w:w="2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ВР</w:t>
            </w:r>
          </w:p>
        </w:tc>
        <w:tc>
          <w:tcPr>
            <w:tcW w:w="7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2026 год</w:t>
            </w:r>
          </w:p>
        </w:tc>
        <w:tc>
          <w:tcPr>
            <w:tcW w:w="7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2027 год</w:t>
            </w:r>
          </w:p>
        </w:tc>
        <w:tc>
          <w:tcPr>
            <w:tcW w:w="6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2028 год</w:t>
            </w:r>
          </w:p>
        </w:tc>
      </w:tr>
      <w:tr w:rsidR="00F27E09" w:rsidRPr="00D60E2C" w:rsidTr="002222D4">
        <w:trPr>
          <w:cantSplit/>
          <w:trHeight w:val="20"/>
          <w:tblHeader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Брянская областная Дума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192 183 988,00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192 183 988,00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192 183 988,00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192 183 988,00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192 183 988,00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192 183 988,00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192 183 988,00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192 183 988,00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192 183 988,00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председателя Брянской областной Думы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7 705 521,00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депутатов Брянской областной Думы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69 554 259,00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109 649 208,00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109 649 208,00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109 649 208,00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92 015 704,00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17 633 504,00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5 275 000,00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917 064 708,00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915 794 618,00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916 294 118,00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765 764 384,00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765 764 384,00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765 764 384,00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Губернатора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8 116 179,00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25 971 450,00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25 971 450,00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25 971 450,00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19 223 450,00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19 223 450,00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19 223 450,00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13 711 000,00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5 512 450,00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6 748 000,00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6 748 000,00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6 748 000,00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428 487 401,00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428 487 401,00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428 487 401,00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74 755 367,00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348 732 034,00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348 732 034,00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348 732 034,00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286 704 874,00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60 627 160,00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303 189 354,00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303 189 354,00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303 189 354,00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эксплуатацию и содержание имущества, находящегося в государственной собственности Брянской области, а также арендованного недвижимого имущества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297 884 354,00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273 788 726,00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273 788 726,00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273 788 726,00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24 095 628,00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24 095 628,00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24 095 628,00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памятных дат, протокольных и других мероприятий регионального значения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Национальная оборона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3 726 888,00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2 456 798,00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2 956 298,00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Мобилизационная подготовка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3 726 888,00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2 456 798,00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2 956 298,00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3 726 888,00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2 456 798,00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2 956 298,00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3 726 888,00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2 456 798,00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2 956 298,00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3 726 888,00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2 456 798,00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2 956 298,00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145 550 134,00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145 550 134,00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145 550 134,00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Транспорт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автотранспортное обслуживание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139 780 592,00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Связь и информатика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70 0 00 18610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70 0 00 18610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70 0 00 18610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5 769 542,00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Реформирование и развитие государственной гражданской службы Брянской области и муниципальной службы 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2 023 302,00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Государственная жилищная инспекция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26 335 831,00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26 335 831,00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26 335 831,00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Жилищно-коммунальное хозяйство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12 4 03 10100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26 335 831,00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12 4 03 10100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12 4 03 10100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24 873 137,00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12 4 03 10100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12 4 03 10100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1 462 694,00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ветеринарии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567 775 515,35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540 871 552,18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537 844 540,18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567 775 515,35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540 871 552,18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537 844 540,18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Сельское хозяйство и рыболовство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567 775 515,35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540 871 552,18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537 844 540,18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Комплексные мероприятия по обеспечению эпизоотического и ветеринарно-санитарного благополучия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68 178 901,57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41 717 349,67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38 444 545,67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68 178 901,57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41 717 349,67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38 444 545,67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68 178 901,57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41 717 349,67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38 444 545,67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53 752 868,37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53 310 457,10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53 556 249,10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53 752 868,37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53 310 457,10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53 556 249,10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53 752 868,37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53 310 457,10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53 556 249,10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Предотвращение заноса и распространения особо опасных болезней животных на территории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17 2 06 12520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38 889 077,00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38 889 077,00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38 889 077,00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36 946 620,00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1 917 097,00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оказывающие услуги в сфере ветеринарии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17 4 03 10280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17 4 03 10280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17 4 03 10280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406 454 668,41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Государственная строительная инспекция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22 467 769,00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22 467 769,00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22 467 769,00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22 467 769,00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21 530 829,00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931 440,00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19 4 05 10100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архитектуры и градостроительства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25 639 105,00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26 777 105,00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20 877 105,00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25 639 105,00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26 777 105,00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20 877 105,00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25 639 105,00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26 777 105,00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20 877 105,00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16 384 763,00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16 384 763,00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16 384 763,00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15 440 824,00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943 939,00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Разработка и внесение изменений в градостроительную документацию Брянской области регионального значения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19 4 02 16110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977 000,00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19 4 02 16110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977 000,00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19 4 02 16110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977 000,00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информационной системы обеспечения градостроительной деятельности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19 4 02 16130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8 277 342,00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10 392 342,00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4 492 342,00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19 4 02 16130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8 277 342,00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10 392 342,00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4 492 342,00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19 4 02 16130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8 277 342,00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10 392 342,00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4 492 342,00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154 386 000,00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72 824 209,00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173 389 809,00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62 283 405,00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57 855 377,00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157 955 377,00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Воспроизводство минерально-сырьевой базы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Изучение недр и воспроизводство минерально-сырьевой базы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08 4 02 12820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08 4 02 12820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08 4 02 12820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Сельское хозяйство и рыболовство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Водное хозяйство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5 294 100,00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5 210 600,00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105 310 600,00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Улучшение экологического состояния гидрографической сети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1 Ч5 50900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100 100 000,00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1 Ч5 50900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100 100 000,00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1 Ч5 50900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100 100 000,00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08 4 04 51280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4 794 100,00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08 4 04 51280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4 794 100,00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08 4 04 51280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4 794 100,00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4 710 600,00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окружающей среды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55 597 105,00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51 252 577,00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51 252 577,00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55 597 105,00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51 252 577,00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51 252 577,00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50 241 658,00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45 897 130,00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45 897 130,00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50 241 658,00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45 897 130,00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45 897 130,00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5 292 281,00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63 166,00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окружающей среды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92 102 595,00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14 968 832,00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15 434 432,00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Экологический контроль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окружающей среды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318 776,00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20 705 667,00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окружающей среды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20 705 667,00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20 705 667,00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20 705 667,00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71 020 552,00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14 092 456,00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14 558 056,00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12 338 200,00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12 779 400,00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13 245 000,00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9 368 975,00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2 969 225,00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3 410 425,00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3 876 025,00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08 4 04 59700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2 969 225,00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3 410 425,00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3 876 025,00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окружающей среды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58 652 352,00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1 283 056,00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1 283 056,00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5 858 056,00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1 283 056,00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1 283 056,00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5 858 056,00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1 283 056,00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1 283 056,00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52 794 296,00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08 4 05 12800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52 794 296,00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записи актов гражданского состояния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112 624 500,00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117 076 500,00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122 103 800,00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112 624 500,00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117 076 500,00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122 103 800,00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112 624 500,00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117 076 500,00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122 103 800,00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21 4 08 17430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21 4 08 17430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21 4 08 17430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112 464 600,00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116 916 600,00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121 943 900,00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91 383 071,00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21 024 675,00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25 476 675,00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30 503 975,00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21 024 675,00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25 476 675,00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30 503 975,00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21 4 08 59300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56 854,00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Государственная инспекция по надзору за техническим состоянием самоходных машин и других видов техники, аттракционов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44 684 376,00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44 684 376,00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44 684 376,00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44 684 376,00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36 296 487,00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8 358 889,00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535 454 010,80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486 825 065,05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520 464 097,84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5 868 878,00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3 082 878,00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3 082 878,00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5 868 878,00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3 082 878,00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3 082 878,00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Обеспечение деятельности Общественной палаты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11 4 01 10090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11 4 01 10090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11 4 01 10090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1 750 378,00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памятных дат, протокольных и других мероприятий регионального значения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11 4 01 10250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11 4 01 10250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11 4 01 10250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790 800,00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Поощрение муниципальных образований, населенные пункты которых удостоены почетного звания Брянской области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Город партизанской славы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Поселок партизанской славы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Село партизанской славы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Населенный пункт партизанской славы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132 000,00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11 4 07 13220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11 4 07 13220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11 4 07 13220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Достижение показателей государственной программы Российской Федерации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(Проведено мероприятие, посвящённое Дню России)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Достижение показателей государственной программы Российской Федерации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(Проведена Международная просветительская акция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Большой этнографический диктант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Брянской области)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535 250,00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535 250,00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535 250,00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Достижение показателей государственной программы Российской Федерации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 семинар, направленный на обеспечение межнационального и межрелигиозного мира и согласия, гармонизации межнациональных (межэтнических) отношений)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Достижение показателей государственной программы Российской Федерации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(Проведено мероприятие, направленное на содействие адаптации иностранных граждан, прибывших на территорию Брянской области для осуществления трудовой деятельности)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316 350,00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316 350,00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316 350,00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Достижение показателей государственной программы Российской Федерации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(Проведено мероприятие по награждению победителей по итогам областного творческого конкурса журналистов на лучшее освещение вопросов межнациональных и межконфессиональных отношений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Брянщина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 национальный аспект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Достижение показателей государственной программы Российской Федерации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государственной национальной политики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(Изготовлены и размещены на телеканалах, распространяемых посредством эфирного телевизионного вещания, а также в средствах массовой информации в сети Интернет, 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видеоролики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направленные на укрепление единства российской нации, этнокультурное развитие народов России, проживающих в Брянской области, гармонизацию межнациональных (межэтнических) отношений, социокультурную адаптацию и интеграцию иностранных граждан, предупреждение этнического и религиозного экстремизма)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1 212 500,00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1 212 500,00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07 R5186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1 212 500,00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19 847 967,00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19 847 967,00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9 101 457,00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9 101 457,00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9 101 457,00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Проведение комплексных кадастровых работ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11 4 02 13440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10 746 510,00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11 4 02 13440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10 746 510,00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11 4 02 13440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10 746 510,00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Жилищно-коммунальное хозяйство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19 089 892,80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4 339 462,05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37 978 494,84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Благоустройство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19 089 892,80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4 339 462,05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37 978 494,84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 02 R2030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19 089 892,80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4 339 462,05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37 978 494,84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 02 R2030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19 089 892,80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4 339 462,05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37 978 494,84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 02 R2030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19 089 892,80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4 339 462,05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37 978 494,84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24 655 046,00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24 655 046,00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11 4 01 11370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11 4 01 11370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11 4 01 11370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Дополнительные меры социальной поддержки в части однократного бесплатного получения дополнительного профессионального образования по одной из дополнительных профессиональных программ в государственных профессиональных образовательных организациях Брянской области, государственных образовательных организациях дополнительного профессионального образования Брянской области, федеральных государственных образовательных организациях или их филиалах, осуществляющих образовательную деятельность на территории Брянской области в рамках реализации проекта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Брянские Герои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proofErr w:type="gramEnd"/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11 4 01 13240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4 655 046,00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11 4 01 13240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4 655 046,00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11 4 01 13240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4 655 046,00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Средства массовой информации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250 992 227,00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244 402 725,00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244 402 725,00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Телевидение и радиовещание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64 332 688,00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64 332 688,00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64 332 688,00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Электронные средства массовой информации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63 098 600,00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Создание доступной среды для граждан - инвалидов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1 234 088,00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Периодическая печать и издательства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138 649 993,00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Печатные средства массовой информации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138 649 993,00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138 649 993,00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134 560 491,00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78 574 173,00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77 547 126,00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77 547 126,00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11 4 03 10320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60 075 820,00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57 013 365,00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57 013 365,00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средств массовой информации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48 009 546,00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45 509 546,00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45 509 546,00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43 509 546,00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43 509 546,00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43 509 546,00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41 323 646,00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2 185 900,00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11 4 06 98700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дотации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6E2D6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Поощрение муниципальных образований, населенные пункты которых удостоены почетного звания Брянской области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Город партизанской славы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Поселок партизанской славы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Село партизанской славы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Населенный пункт партизанской славы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Поощрение победителей регионального этапа Всероссийского конкурса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Лучшая муниципальная практика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11 4 02 13250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инициативных проектов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11 2 01 15870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11 2 01 15870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11 2 01 15870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2 442 787 163,10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2 384 455 937,34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3 242 643 594,37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Жилищно-коммунальное хозяйство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2 442 787 163,10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2 384 455 937,34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3 242 643 594,37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Жилищное хозяйство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726 192 138,63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581 555 533,65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315 999 852,87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устойчивого сокращения непригодного для проживания жилищного фонда (за счет средств публично-правовой компании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территорий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67483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42 211 352,32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41 787 718,98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67483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42 211 352,32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41 787 718,98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67483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42 211 352,32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41 787 718,98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устойчивого сокращения непригодного для проживания жилищного фонда (за счет средств областного бюджета)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67484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224 050 591,44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223 767 961,80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67484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224 050 591,44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223 767 961,80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67484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224 050 591,44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223 767 961,80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в виде имущественного взноса некоммерческой организации Региональный фонд капитального ремонта многоквартирных домов Брянской области на реализацию инфраструктурного проекта по замене лифтового оборудования в многоквартирных домах, расположенных на территории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12 2 02 13540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12 2 02 13540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12 2 02 13540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Субсидии 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 виде имущественного взноса некоммерческой организации Региональный фонд капитального ремонта многоквартирных домов Брянской области на финансовое обеспечение затрат по осуществлению деятельности фонда по обеспечению организации проведения капитального ремонта общего имущества в многоквартирных домах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расположенных на территории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12 4 01 13470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122 643 402,87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12 4 01 13470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122 643 402,87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12 4 01 13470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122 643 402,87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115 999 852,87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некоммерческой организации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Региональный фонд капитального ремонта многоквартирных домов Брянской области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проведение обследования технического состояния многоквартирных домов, расположенных на территории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12 4 01 13560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137 286 792,00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12 4 01 13560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137 286 792,00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12 4 01 13560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137 286 792,00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Коммунальное хозяйство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1 114 806 877,47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1 461 304 266,69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2 581 725 684,50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коммунальной инфраструктуры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И3 51540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464 612 912,91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774 893 693,69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1 139 704 504,50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И3 51540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464 612 912,91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774 893 693,69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1 139 704 504,50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И3 51540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464 612 912,91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774 893 693,69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1 139 704 504,50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коммунальной инфраструктуры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И3 Д1540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32 418 072,68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И3 Д1540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32 418 072,68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1 И3 Д1540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32 418 072,68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инфраструктуры, реализация которых осуществляется в соответствии с постановлением Правительства Российской Федерации от 2 февраля 2022 года № 87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 предоставлении публично-правовой компанией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территорий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в целях реализации проектов по строительству, реконструкции, модернизации объектов инфраструктуры, и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внесении изменения в Положение о Правительственной комиссии по региональному развитию в Российской Федерации</w:t>
            </w:r>
            <w:proofErr w:type="gramEnd"/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12 2 02 13520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81 436 475,71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12 2 02 13520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81 436 475,71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12 2 02 13520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81 436 475,71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водоснабжения в населенных пунктах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1И110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8 451 598,85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1И110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8 451 598,85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1И110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8 451 598,85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28 апреля 2025 года № 566 (Реконструкция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Бордовичских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водозаборных сооружений в г. Брянске Брянской области) за счет средств казначейского инфраструктурного кредита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12 2 02 97520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354 820 440,00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622 105 350,00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1 402 021 180,00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12 2 02 97520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354 820 440,00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622 105 350,00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1 402 021 180,00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12 2 02 97520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354 820 440,00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622 105 350,00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1 402 021 180,00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очистки сточных вод в населенных пунктах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03 1И060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165 485 450,00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24 305 223,00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03 1И060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165 485 450,00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24 305 223,00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2 03 1И060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165 485 450,00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24 305 223,00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Подготовка объектов жилищно-коммунального хозяйства к зиме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12 4 02 13450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7 581 927,32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12 4 02 13450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7 581 927,32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12 4 02 13450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7 581 927,32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Благоустройство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555 951 610,00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296 259 600,00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299 581 520,00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247 403 230,00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247 403 230,00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247 403 230,00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308 548 380,00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296 259 600,00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299 581 520,00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55550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308 548 380,00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296 259 600,00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299 581 520,00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 И4 55550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308 548 380,00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296 259 600,00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299 581 520,00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45 836 537,00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45 336 537,00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45 336 537,00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43 656 537,00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43 656 537,00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43 656 537,00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39 555 782,00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4 100 755,00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12 4 01 98700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Уполномоченный по правам человека в Брянской области и его аппарат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24 730 683,00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24 730 683,00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24 730 683,00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24 730 683,00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22 366 301,00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2 357 142,00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7 240,00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здравоохранения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18 706 736 821,94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20 137 505 642,20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22 098 677 417,40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35 365,00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оборона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69 706 806,09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69 706 806,09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69 706 806,09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Мобилизационная подготовка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69 706 806,09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69 706 806,09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69 706 806,09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69 706 806,09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69 706 806,09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69 706 806,09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25 172 046,75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44 088 087,34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44 088 087,34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44 088 087,34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44 088 087,34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44 088 087,34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44 088 087,34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446 672,00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446 672,00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446 672,00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419 472,00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419 472,00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419 472,00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Специальные расходы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238 253 244,85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240 284 194,85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241 397 186,85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Среднее профессиональное 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217 959 444,85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219 019 994,85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220 132 986,85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Профессиональные образовательные организации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211 553 604,85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212 457 914,85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213 570 906,85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211 553 604,85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212 457 914,85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213 570 906,85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211 553 604,85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212 457 914,85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213 570 906,85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Сириус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6 171 480,00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6 327 720,00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6 327 720,00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6 171 480,00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6 327 720,00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6 327 720,00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6 171 480,00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6 327 720,00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6 327 720,00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Высшее 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20 293 800,00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Грант в форме субсидии 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ФГАОУ ВО Первый МГМУ 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  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им. И.М. Сеченова Минздрава России (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Сеченовский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университет) на реализацию программ высшего образования по направлениям подготовки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Лечебное дело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Педиатрия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Стоматология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Фармация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20 293 800,00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20 293 800,00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20 293 800,00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21 264 200,00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Здравоохранение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10 927 230 406,00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11 875 266 176,26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13 299 926 959,46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Стационарная медицинская помощь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4 091 073 091,70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4 262 152 834,51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4 576 308 405,51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Повышение энергетической эффективности и обеспечение энергосбережения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Д1 53650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576 576 600,00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572 397 700,00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962 965 100,00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Д1 53650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576 576 600,00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572 397 700,00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962 965 100,00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Д1 53650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576 576 600,00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572 397 700,00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962 965 100,00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детей с сахарным диабетом 1 типа в возрасте 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       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2-х до 17-ти лет включительно системами непрерывного мониторинга глюкозы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Д4 51070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30 215 300,00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Д4 51070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30 215 300,00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Д4 51070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30 215 300,00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Д4 51520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8 876 100,00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Д4 51520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8 876 100,00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Д4 51520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8 876 100,00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хронический вирусный гепатит С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Д5 52140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27 341 250,00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27 942 750,00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28 425 200,00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Д5 52140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27 341 250,00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27 942 750,00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28 425 200,00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Д5 52140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27 341 250,00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27 942 750,00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28 425 200,00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Д7 57520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26 142 550,00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10 875 200,00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Д7 57520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26 142 550,00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10 875 200,00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Д7 57520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Д7 57520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16 142 550,00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10 875 200,00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ДА 55460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2 747 380,00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2 294 250,00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ДА 55460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2 747 380,00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2 294 250,00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ДА 55460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2 747 380,00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ДА 55460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2 294 250,00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Ю9 50520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59 610 686,70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Ю9 50520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59 610 686,70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Ю9 50520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59 610 686,70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51460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328 760 210,00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51460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328 760 210,00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51460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328 760 210,00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51470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19 648 000,00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51470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19 648 000,00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51470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19 648 000,00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53160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215 211 120,00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109 860 210,00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53160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215 211 120,00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109 860 210,00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Я3 53160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215 211 120,00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109 860 210,00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Больницы, клиники, госпитали, медико-санитарные части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2 817 283 054,28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2 779 208 481,82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2 791 240 287,82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2 817 283 054,28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2 779 208 481,82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2 791 240 287,82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1 723 227 647,16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1 708 642 127,95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1 720 795 741,95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1 094 055 407,12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1 070 566 353,87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1 070 444 545,87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Оказание медицинских услуг по профилю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Ортопедическая стоматология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участникам специальной военной операции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14 4 01 13930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14 4 01 13930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14 4 01 13930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6 180 871,69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5 502 703,00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57 851 933,00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медицинской помощи больным гепатитами В, C и D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62 430 335,00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паллиативной медицинской помощи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24 607 500,00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24 821 900,00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24 054 800,00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24 607 500,00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24 821 900,00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24 054 800,00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24 607 500,00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24 821 900,00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24 054 800,00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20 720 500,00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20 959 500,00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21 006 500,00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20 720 500,00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20 959 500,00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21 006 500,00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20 720 500,00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20 959 500,00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21 006 500,00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программы комплексного восстановления и развития пострадавших территорий Белгородской, Брянской и Курской областей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518 100 250,00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518 100 250,00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518 100 250,00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R4020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119 539 800,00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120 314 600,00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121 050 100,00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R4020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119 539 800,00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120 314 600,00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121 050 100,00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R4020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119 539 800,00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120 314 600,00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121 050 100,00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53130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53130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53130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24 424 360,00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811 048,03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811 048,03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811 048,03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Амбулаторная помощь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5 540 690 700,98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6 301 270 936,94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7 398 316 231,79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Д2 55860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133 037 200,00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135 032 400,00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136 461 700,00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Д2 55860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133 037 200,00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135 032 400,00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136 461 700,00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Д2 55860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133 037 200,00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135 032 400,00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136 461 700,00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Д3 52660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121 661 520,00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Д3 52660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121 661 520,00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Д3 52660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121 661 520,00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Д4 51580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11 362 830,00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Д4 51580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11 362 830,00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Д4 51580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11 362 830,00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Д7 57520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16 142 550,00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Д7 57520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16 142 550,00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Д7 57520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16 142 550,00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23 355 795,00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Поликлиники, амбулатории, диагностические центры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237 293 431,94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237 253 043,94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237 212 650,94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237 293 431,94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237 253 043,94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237 212 650,94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76 126 633,05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76 112 377,05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76 098 117,05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161 166 798,89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161 140 666,89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161 114 533,89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Оказание медицинских услуг по профилю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Ортопедическая стоматология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участникам специальной военной операции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14 4 01 13930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14 4 01 13930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14 4 01 13930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8 670 049,44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13 185 823,50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13 185 823,50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13 185 823,50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10 035 823,50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10 035 823,50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10 035 823,50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330 142,50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330 142,50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330 142,50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9 705 681,00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9 705 681,00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9 705 681,00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Меры социальной поддержки в части лекарственного обеспечения при амбулаторном лечении граждан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4 297 818 326,10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5 160 766 890,06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6 219 536 612,91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4 297 818 326,10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5 160 766 890,06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6 219 536 612,91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4 297 818 326,10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5 160 766 890,06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6 219 536 612,91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14 4 05 51610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107 567 200,00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107 567 200,00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107 567 200,00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14 4 05 51610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14 4 05 51610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8 605 376,00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14 4 05 51610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14 4 05 51610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98 961 824,00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14 4 05 54600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544 333 900,00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562 609 700,00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585 151 500,00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14 4 05 54600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43 546 712,00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45 008 776,00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46 812 120,00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14 4 05 54600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43 546 712,00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45 008 776,00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46 812 120,00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14 4 05 54600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500 787 188,00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517 600 924,00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538 339 380,00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14 4 05 54600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500 787 188,00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517 600 924,00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538 339 380,00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паллиативной медицинской помощи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21 742 400,00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23 122 700,00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23 353 900,00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21 742 400,00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23 122 700,00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23 353 900,00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R2020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21 742 400,00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23 122 700,00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23 353 900,00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R3850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24 783 500,00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27 700 300,00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28 321 000,00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R3850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24 783 500,00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27 700 300,00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28 321 000,00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R3850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24 783 500,00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27 700 300,00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28 321 000,00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1 054 800,00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1 054 800,00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1 054 800,00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Скорая медицинская помощь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125 074 348,60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125 055 479,54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125 048 437,54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Станции скорой и неотложной помощи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125 074 348,60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125 055 479,54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125 048 437,54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125 074 348,60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125 055 479,54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125 048 437,54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14 4 01 10440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125 074 348,60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125 055 479,54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125 048 437,54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Санаторно-оздоровительная помощь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143 068 110,80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148 359 425,51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Д7 57520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5 290 910,00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Д7 57520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5 290 910,00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 Д7 57520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5 290 910,00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Санатории, пансионаты, дома отдыха и турбазы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14 4 03 10470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143 068 110,80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14 4 03 10470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143 068 110,80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143 068 515,51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14 4 03 10470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63 156 360,00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63 156 400,29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63 156 400,29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14 4 03 10470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79 911 750,80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79 912 115,22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79 912 115,22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Центры, станции и отделения переливания крови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14 4 02 10450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14 4 02 10450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14 4 02 10450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245 446 153,35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здравоохранения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781 878 043,92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798 272 256,41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806 448 305,76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государственной поддержки обучающихся по договорам о целевом обучении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28 708 072,40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37 978 522,52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45 447 526,40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28 708 072,40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37 978 522,52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45 447 526,40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14 318 000,00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15 278 000,00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13 794 800,00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14 390 072,40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22 700 522,52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31 652 726,40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Мероприятия, направленные на снижение управляемых инфекций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217 902 931,80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муковисцидозом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гемолитико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мукополисахаридозом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I, II и VI типов,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апластической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анемией неуточненной, наследственным дефицитом факторов II (фибриногена), VII (лабильного),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X (Стюарта -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Прауэра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), а также после трансплантации органов и (или) тканей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14 4 05 52160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4 743 400,00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5 067 000,00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5 189 100,00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14 4 05 52160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4 743 400,00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5 067 000,00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5 189 100,00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14 4 05 52160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4 743 400,00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5 067 000,00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5 189 100,00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R4680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190 350,00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194 750,00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198 950,00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R4680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190 350,00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194 750,00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198 950,00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R4680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190 350,00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194 750,00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198 950,00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68 152 445,00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67 719 667,00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67 719 667,00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63 720 059,00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63 287 281,00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63 287 281,00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63 720 059,00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63 287 281,00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63 287 281,00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4 417 386,00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здравоохранения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460 555 344,72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467 730 985,09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468 377 730,56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5 201 292,26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698 124,45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454 655 928,01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461 831 568,38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462 478 313,85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147 507 607,43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147 883 859,64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147 879 818,64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14 4 07 10530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307 148 320,58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313 947 708,74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314 598 495,21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14 4 07 59800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1 445 500,00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1 498 400,00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1 552 400,00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14 4 07 59800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1 395 500,00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1 448 400,00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1 502 400,00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14 4 07 59800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1 395 500,00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1 448 400,00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1 502 400,00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14 4 07 59800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14 4 07 59800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7 471 511 000,00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7 952 213 100,00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8 487 611 100,00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7 471 511 000,00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7 952 213 100,00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8 487 611 100,00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меры социальной поддержки отдельных категорий медицинских работников на территории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14 4 04 13910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14 4 04 13910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14 4 04 13910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R1380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R1380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04 R1380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14 4 06 13770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7 362 686 000,00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7 843 388 100,00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8 378 786 100,00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14 4 06 13770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7 362 686 000,00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7 843 388 100,00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8 378 786 100,00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14 4 06 13770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7 362 686 000,00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7 843 388 100,00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8 378 786 100,00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культуры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1 808 965 212,00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1 635 953 681,00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1 624 154 841,00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34 190 930,00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34 190 930,00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34 190 930,00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34 190 930,00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общественных инициатив и проектов 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П1 55581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П1 55581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П1 55581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30 480 930,00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в сфере туризма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15 4 03 14220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15 4 03 14220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15 4 03 14220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3 710 000,00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180 733 352,00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207 217 957,00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220 893 310,00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Дополнительное образование детей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29 370 708,00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43 046 061,00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42 896 061,00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42 896 061,00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42 896 061,00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29 220 708,00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29 220 708,00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29 220 708,00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Среднее профессиональное 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171 593 338,00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168 857 235,00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168 857 235,00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Профессиональные образовательные организации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168 254 440,00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168 254 440,00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168 254 440,00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165 518 337,00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общественно значимых мероприятий, проводимых учреждениями культуры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370 338,00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Сириус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78 120,00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2 890 440,00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6 347 537,00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2 642 477,00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2 642 477,00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2 642 477,00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2 442 477,00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2 442 477,00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2 442 477,00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544 800,00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311 404,00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1 586 273,00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Культура, кинематография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1 577 479 129,00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1 394 095 794,00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1 399 102 531,00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Культура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1 537 594 941,00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1 354 204 406,00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1 359 203 943,00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14330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14330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14330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(Финансовая поддержка реализации творческих проектов в области культуры и искусства)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14351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14351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14351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53490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12 828 283,00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53490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8 989 899,00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53490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8 989 899,00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53490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3 838 384,00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53490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3 838 384,00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модельных муниципальных библиотек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54540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54540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54540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117 872 022,00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129 054 446,00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133 859 597,00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84 150 607,00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60 862 526,00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133 859 597,00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84 150 607,00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60 862 526,00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133 859 597,00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33 721 415,00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68 191 920,00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33 721 415,00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30 574 748,00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37 617 172,00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57 039 698,00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57 039 698,00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57 039 698,00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Техническое оснащение региональных и муниципальных музеев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16 459 100,00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8 896 800,00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8 896 800,00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7 562 300,00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7 562 300,00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40 404 041,00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учреждений культуры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 01 1И030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 01 1И030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 01 1И030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Библиотеки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147 941 821,00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Музеи и постоянные выставки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339 301 301,00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334 576 585,00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334 576 585,00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339 301 301,00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334 576 585,00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334 576 585,00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247 204 253,00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245 915 461,00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245 915 461,00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92 097 048,00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88 661 124,00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88 661 124,00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Государственные архивы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67 683 406,00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67 683 406,00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67 683 406,00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56 523 945,00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10 981 820,00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15 4 01 10570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177 641,00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отрасли культуры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R5190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5 140 324,00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5 246 668,00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5 342 152,00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R5190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4 281 377,00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4 369 947,00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4 449 474,00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R5190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4 281 377,00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4 369 947,00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4 449 474,00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R5190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858 947,00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876 721,00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892 678,00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01 R5190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858 947,00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876 721,00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892 678,00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Театры, концертные и другие организации исполнительских искусств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15 4 02 10560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525 217 147,00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524 830 897,00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524 776 897,00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15 4 02 10560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525 217 147,00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524 830 897,00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524 776 897,00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15 4 02 10560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525 217 147,00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524 830 897,00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524 776 897,00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культуры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15 4 02 10620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48 938 841,00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15 4 02 10620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48 938 841,00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15 4 02 10620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48 938 841,00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48 291 716,00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R4670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21 870 861,00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20 296 022,00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20 443 656,00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R4670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21 870 861,00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20 296 022,00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20 443 656,00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R4670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21 870 861,00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20 296 022,00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20 443 656,00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R5170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7 851 506,00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8 918 173,00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8 713 441,00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R5170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7 851 506,00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8 918 173,00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8 713 441,00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02 R5170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7 851 506,00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8 918 173,00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8 713 441,00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культурно-познавательных программ для школьников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15 4 03 14340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15 4 03 14340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15 4 03 14340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15 4 03 14340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Адресная поддержка профессионального искусства, литературы, профессионального творчества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1 818 000,00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1 818 000,00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192 000,00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фестивалей любительских творческих коллективов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общественно значимых мероприятий, проводимых учреждениями культуры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16 629 662,00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16 629 662,00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16 629 662,00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16 629 662,00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16 629 662,00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16 629 662,00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2 431 926,00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2 431 926,00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2 431 926,00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14 197 736,00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14 197 736,00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14 197 736,00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(Поддержка молодежного духового оркестра Брянской области)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15 4 04 14352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15 4 04 14352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15 4 04 14352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3 550 065,00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15 4 04 14370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отрасли культуры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R5190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R5190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R5190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1 612 904,00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39 884 188,00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39 891 388,00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39 898 588,00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2 998 800,00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3 013 200,00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2 998 800,00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3 013 200,00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15 4 04 14210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2 998 800,00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3 013 200,00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36 885 388,00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36 885 388,00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36 885 388,00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35 059 040,00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15 4 05 10100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1 826 348,00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16 462 801,00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R5530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R5530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04 R5530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1 462 801,00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1 112 801,00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1 112 801,00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1 112 801,00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25 755 878 012,29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25 761 907 793,21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24 881 522 902,35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25 574 655 185,29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25 580 684 966,21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24 697 300 075,35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Дошкольное 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170 062 828,29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45 426 868,69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Я1 53150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170 062 828,29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45 426 868,69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Я1 53150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170 062 828,29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45 426 868,69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Я1 53150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170 062 828,29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45 426 868,69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Общее 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4 048 786 109,36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4 213 886 570,86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3 442 971 406,66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Интернет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53 883 434,40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51 403 228,50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188 207 677,50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53 883 434,40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35 586 850,50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188 207 677,50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53 883 434,40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35 586 850,50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188 207 677,50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15 816 378,00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14 498 346,50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1 318 031,50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90 863 838,39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100 574 444,45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90 863 838,39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100 574 444,45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90 863 838,39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100 574 444,45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Ю4 55590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28 336 565,66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Ю4 55590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28 336 565,66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Ю4 55590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28 336 565,66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Ю4 57500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725 197 634,42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862 778 387,10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Ю4 57500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725 197 634,42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862 778 387,10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Ю4 57500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725 197 634,42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862 778 387,10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Сириус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41 075 900,00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47 245 000,00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47 217 900,00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39 216 240,00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45 385 340,00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45 358 240,00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39 216 240,00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45 385 340,00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45 358 240,00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1 859 660,00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1 859 660,00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1 859 660,00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1 625 300,00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1 625 300,00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1 625 300,00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51790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83 435 353,54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98 224 141,42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99 441 616,16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51790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81 305 319,53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95 610 300,91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96 827 775,65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51790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81 305 319,53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95 610 300,91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96 827 775,65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51790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2 130 034,01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2 613 840,51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2 613 840,51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51790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1 666 094,95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2 115 966,13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2 115 966,13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51790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463 939,06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497 874,38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497 874,38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945 095 800,00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926 893 800,00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899 473 600,00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904 551 480,00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886 505 760,00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859 866 840,00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904 551 480,00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886 505 760,00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859 866 840,00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38 356 960,00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38 200 680,00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37 419 400,00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36 560 200,00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36 403 920,00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35 622 640,00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1 796 760,00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1 796 760,00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1 796 760,00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Общеобразовательные организации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1 242 949 594,00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1 240 865 639,00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1 240 865 639,00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25 823 588,00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423 224,00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1 216 701 782,00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1 214 617 827,00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1 214 617 827,00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1 080 090 943,00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1 079 006 711,00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1 079 006 711,00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136 610 839,00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135 611 116,00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135 611 116,00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4 182 960,63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бесплатного питания обучающимся в муниципальных общеобразовательных организациях из многодетных семей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209 294 041,00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217 667 320,00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226 374 883,00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209 294 041,00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217 667 320,00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226 374 883,00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209 294 041,00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217 667 320,00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226 374 883,00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R3040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673 252 795,71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653 063 225,82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615 933 655,92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R3040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673 252 795,71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653 063 225,82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615 933 655,92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R3040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673 252 795,71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653 063 225,82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615 933 655,92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Профессиональные образовательные организации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20 699 030,00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16 4 08 14820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21 383 000,00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16 4 08 14820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21 383 000,00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16 4 08 14820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21 383 000,00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Дополнительное образование детей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522 454 750,50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521 254 750,50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521 254 750,50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Организации дополнительного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516 501 938,50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515 301 938,50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515 301 938,50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516 501 938,50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515 301 938,50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515 301 938,50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203 805 593,00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203 605 593,00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203 605 593,00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16 4 02 10660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312 696 345,50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311 696 345,50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311 696 345,50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инженерно-технического образования, организация деятельности центров инженерно-технического образования детей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16 4 07 14810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5 952 812,00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5 952 812,00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5 952 812,00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16 4 07 14810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16 4 07 14810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16 4 07 14810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16 4 07 14810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5 852 812,00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Среднее профессиональное 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2 784 685 353,35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2 833 294 639,37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2 765 906 881,40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Интернет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59 311 417,97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59 311 417,97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34 268 819,47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Ц2 55450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25 042 598,50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Сириус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1 640 520,00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1 640 520,00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1 640 520,00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1 640 520,00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1 640 520,00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1 640 520,00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937 440,00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937 440,00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937 440,00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50500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703 080,00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703 080,00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703 080,00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84 369 680,00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85 150 840,00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84 838 340,00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84 369 680,00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85 150 840,00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84 838 340,00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45 153 440,00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45 231 520,00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45 309 620,00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53630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39 216 240,00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39 919 320,00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39 528 720,00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Профессиональные образовательные организации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2 698 675 153,35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2 687 191 861,40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2 679 428 021,40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2 698 675 153,35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2 687 191 861,40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2 679 428 021,40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1 510 069 888,40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1 507 246 728,40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1 499 482 888,40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1 188 605 264,95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1 179 945 133,00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1 179 945 133,00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45 912 153,33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45 712 153,33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45 712 153,33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Повышение уровня финансовой грамотности населения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16 4 01 15830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16 4 01 15830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16 4 01 15830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42 412 153,33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42 412 153,33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16 4 03 10670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42 412 153,33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42 212 153,33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Молодежная политика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5 744 741,00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495 650,00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495 650,00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495 650,00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5 249 091,00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5 249 091,00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5 249 091,00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17 997 009 249,46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17 915 365 242,46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17 915 710 142,46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106 500,00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65 000 474,00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62 543 267,00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62 543 267,00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58 970 120,00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56 512 913,00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56 512 913,00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58 970 120,00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56 512 913,00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56 512 913,00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5 664 002,00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366 352,00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16 4 01 10740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86 376 884,38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86 376 884,38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86 376 884,38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16 4 01 10740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16 4 01 10740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1 008 674,00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16 4 01 10740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16 4 01 10740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85 368 210,38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Обеспечение высокоскоростным доступом государственных и муниципальных общеобразовательных организаций, государственных профессиональных образовательных организаций к информационно-телекоммуникационной сети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Интернет</w:t>
            </w:r>
            <w:r w:rsidR="00720F4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 иным информационным системам с использованием единой сети передачи данных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16 4 01 14940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79 512 000,00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16 4 01 14940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79 512 000,00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16 4 01 14940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79 512 000,00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16 4 01 59900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9 013 000,00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9 338 200,00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9 683 100,00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16 4 01 59900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8 754 500,00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9 079 700,00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9 424 600,00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16 4 01 59900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8 754 500,00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9 079 700,00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9 424 600,00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16 4 01 59900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16 4 01 59900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258 500,00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сфере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17 328 636 504,00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Дополнительные меры государственной поддержки обучающихся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2 120 500,00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2 120 500,00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2 120 500,00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1 350 500,00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 (Внедрение (модернизация) и сопровождение программных средств, электронных информационных ресурсов, систем электронного взаимодействия)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16 4 02 18611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16 4 02 18611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16 4 02 18611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14 063 272,00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16 4 03 14750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Дополнительные меры государственной поддержки педагогических работников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16 4 04 14740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16 4 04 14740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16 4 04 14740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16 4 04 14740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лучших учителей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16 4 04 14830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16 4 05 11310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16 4 05 11310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16 4 05 11310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1 053 600,00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проведению оздоровительной кампании детей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406 331 515,08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406 331 515,08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406 331 515,08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37 959 189,00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326 856 610,08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33 430 320,00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7 085 396,00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16 4 06 14790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безопасности дорожного движения (Профилактика детского дорожно-транспортного травматизма)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180 922 827,00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180 922 827,00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183 922 827,00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2 084 000,00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2 084 000,00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5 084 000,00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52560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52560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 Ю6 52560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на оплату жилых помещений, отопления и освещения педагогическим работникам ликвидированных государственных образовательных организаций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семьи и детства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178 838 827,00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178 838 827,00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178 838 827,00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16 4 01 14820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7 088 635,00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16 4 02 14780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171 750 192,00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5 184 565 379,28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3 596 117 632,66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3 117 907 572,39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5 938 541,00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Гражданская оборона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5 830 541,00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5 830 541,00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5 830 541,00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5 830 541,00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5 046 251 888,78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3 352 167 612,46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2 922 963 814,81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Сельское хозяйство и рыболовство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5 046 251 888,78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3 352 167 612,46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2 922 963 814,81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мелиоративных мероприятий (Гидромелиоративные мероприятия)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51 416 129,03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51 416 129,03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51 416 129,03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мелиоративных мероприятий (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Культуртехнические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мероприятия на выбывших сельскохозяйственных угодьях, вовлекаемых в сельскохозяйственный оборот)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189 198 924,73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189 198 924,73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189 198 924,73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мелиоративных мероприятий (Мероприятия по химической мелиорации земель)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6 205 376,34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6 205 376,34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R5983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6 205 376,34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Подготовка проектов межевания земельных участков и проведение кадастровых работ (Подготовка проектов межевания земельных участков)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162 365,59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162 365,59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162 365,59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Подготовка проектов межевания земельных участков и проведение кадастровых работ (Проведение кадастровых работ)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748 387,10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748 387,10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R5992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748 387,10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части затрат, возникающих при реализации мероприятий по развитию геномной селекции в области племенного животноводства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Е3 55570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13 541 010,10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Е3 55570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13 541 010,10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Е3 55570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13 541 010,10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части затрат, понесенных заказчиками комплексных научно-технических проектов в агропромышленном комплексе при их реализации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Е3 55770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451 550 000,00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Е3 55770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451 550 000,00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Е3 55770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451 550 000,00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по заключенным ученическим договорам и договорам о целевом обучении)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55331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162 020,20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55331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162 020,20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55331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215 959,60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162 020,20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затрат, связанных с оплатой труда и проживанием студентов, привлеченных для прохождения практики)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55332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9 717 979,80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9 517 272,73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9 679 292,93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55332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9 717 979,80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9 517 272,73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9 679 292,93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55332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9 717 979,80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9 517 272,73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9 679 292,93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выплаты стимулирующего характера)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55333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9 347 979,80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9 637 979,80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11 536 262,63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55333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9 347 979,80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9 637 979,80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11 536 262,63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55333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9 347 979,80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9 637 979,80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11 536 262,63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реконструкцию, капитальный ремонт и (или) оснащение оборудованием объектов образования, а также на капитальный ремонт и (или) оснащение оборудованием школ с агротехнологическими классами)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55335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55335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55335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01 R4360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2 641 422 903,23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1 729 757 204,30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1 160 121 505,38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01 R4360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2 641 422 903,23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1 729 757 204,30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1 160 121 505,38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01 R4360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2 641 422 903,23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1 729 757 204,30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1 160 121 505,38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R3580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173 565 376,34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176 031 505,38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178 105 913,98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R3580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173 565 376,34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176 031 505,38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178 105 913,98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R3580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173 565 376,34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176 031 505,38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178 105 913,98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посевную площадь, засеянную элитными семенами, под сельскохозяйственными культурами, за исключением посевной площади, занятой оригинальным и элитным семенным картофелем и (или) семенными посевами овощных культур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элитного семеноводства и (или) приобретение семян, произведенных в рамках Федеральной научно-технической программы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20 714 408,60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20 714 408,60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20 714 408,60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20 717 849,46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молодняка сельскохозяйственных животных, приобретенных в племенных хозяйствах, зарегистрированных в государственном племенном регистре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племенного животноводства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50 786 666,67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50 786 666,67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50 786 666,67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50 811 505,38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маточного поголовья крупного рогатого скота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племенного животноводства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00562D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3 225 806,45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на площадь закладки многолетних насаждений (кроме виноградников), за исключением питомников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11 309 462,37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11 469 139,78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11 570 752,69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11 309 462,37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11 469 139,78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11 570 752,69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11 309 462,37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11 469 139,78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11 570 752,69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уходных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работ за многолетними насаждениями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6 258 064,52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молока)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105 064 946,24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107 257 741,94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185 082 043,01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105 064 946,24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107 257 741,94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185 082 043,01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105 064 946,24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107 257 741,94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185 082 043,01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маточного товарного поголовья крупного рогатого скота специализированных мясных пород, за исключением племенных животных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мясного скотоводства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205 139 784,95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производства крупного рогатого скота не старше 24 месяцев, направленного на убой на собственную переработку и (или) реализованного на убой юридическим лицам и индивидуальным предпринимателям, осуществляющим свою деятельность на территории Российской Федерации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мясного скотоводства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68 378 817,20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69 354 516,13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70 267 849,46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68 378 817,20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69 354 516,13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70 267 849,46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68 378 817,20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69 354 516,13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70 267 849,46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уплату страховых премий, начисленных по договорам сельскохозяйственного страхования в области растениеводства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сельскохозяйственного страхования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R501Б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R501Б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R501Б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31 293 548,39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уплату страховых премий, начисленных по договорам сельскохозяйственного страхования в области животноводства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сельскохозяйственного страхования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R501В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R501В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R501В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107 526 881,72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маточного поголовья сельскохозяйственных животных, за исключением крупного рогатого скота,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племенного животноводства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R501Г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R501Г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02 R501Г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93 548 387,10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на посевную площадь, занятую картофелем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46 199 569,89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46 891 075,27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47 573 763,44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46 199 569,89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46 891 075,27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47 573 763,44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46 199 569,89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46 891 075,27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47 573 763,44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на посевную площадь, занятую овощными культурами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2 706 129,03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2 706 129,03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2 706 129,03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2 747 096,77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производства картофеля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производства картофеля и овощей открытого грунта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134 313 548,39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136 663 655,91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138 894 946,24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134 313 548,39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136 663 655,91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138 894 946,24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134 313 548,39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136 663 655,91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138 894 946,24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производства овощей открытого грунта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производства картофеля и овощей открытого грунта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2 406 666,67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2 433 548,39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2 463 763,44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2 406 666,67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2 433 548,39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2 463 763,44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2 406 666,67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2 433 548,39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2 463 763,44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Стимулирование увеличения производства картофеля и овощей (Поддержка производства овощей защищенного грунта собственного производства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Поддержка производства овощей защищенного грунта, произведенных с применением технологии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досвечивания</w:t>
            </w:r>
            <w:proofErr w:type="spellEnd"/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10 109 892,47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10 364 731,18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10 593 010,75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10 109 892,47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10 364 731,18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10 593 010,75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10 109 892,47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10 364 731,18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10 593 010,75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Стимулирование увеличения производства картофеля и овощей (Поддержка на элитные и (или) оригинальные семена картофеля и (или) овощных культур, включая гибриды овощных культур в рамках направления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элитного семеноводства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17 882 365,59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18 087 096,77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18 321 505,38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17 882 365,59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18 087 096,77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18 321 505,38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03 R0146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17 882 365,59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18 087 096,77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18 321 505,38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отдельных мероприятий в области растениеводства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14 743 961,83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Развитие животноводства (Приобретение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сельхозтоваропроизводителями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осуществляющими реализацию плана мероприятий по оздоровлению стада от вируса лейкоза КРС, племенных нетелей и (или) телок молочного направления продуктивности в племенных хозяйствах, зарегистрированных в государственном племенном регистре для замены инфицированного маточного поголовья скота)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Развитие животноводства (Поддержка производства объектов товарной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аквакультуры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Развитие животноводства (Поддержка маточного товарного поголовья крупного рогатого скота молочных пород, за исключением племенных животных)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17 2 04 15273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Агрохимическое обследование сельскохозяйственных земель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8 001 000,00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Инженерно-техническое обеспечение агропромышленного комплекса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17 2 04 15310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Кадровое обеспечение агропромышленного комплекса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54 210 200,00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53 679 200,00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53 784 200,00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35 489 200,00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35 063 200,00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35 063 200,00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35 489 200,00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35 063 200,00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35 063 200,00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2 421 000,00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2 316 000,00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2 421 000,00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2 421 000,00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2 316 000,00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2 421 000,00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17 2 05 15290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приоритетных направлений малого агробизнеса (Осуществление деятельности центра компетенций в сфере сельскохозяйственной кооперации и поддержки фермеров)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5 302 150,54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5 302 150,54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5 302 150,54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4 344 193,55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приоритетных направлений малого агробизнеса (Развитие фермерских хозяйств)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93 894 623,66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93 894 623,66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93 894 623,66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11 052 688,17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приоритетных направлений малого агробизнеса (Развитие сельскохозяйственных потребительских кооперативов)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34 919 354,84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34 919 354,84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2 08 R0163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34 919 354,84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4 257 956,99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76 989 684,00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76 989 684,00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76 989 684,00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70 367 606,00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6 562 678,00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по управлению сельским хозяйством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138 058 576,00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138 058 576,00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138 058 576,00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120 093 591,00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17 711 502,00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17 4 01 10750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253 483,00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Жилищно-коммунальное хозяйство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4 239 898,99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Благоустройство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4 239 898,99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05 R5767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4 239 898,99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05 R5767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4 239 898,99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05 R5767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4 239 898,99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Среднее профессиональное 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проектов развития образовательных организаций, реализующих образовательные программы среднего профессионального образования для подготовки кадров отрасли сельского хозяйства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54640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54640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1 Е4 54640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126 000 000,00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175 500 000,00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2 135 050,51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18 542 020,20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19 035 757,58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2 135 050,51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18 542 020,20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19 035 757,58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Обеспечение комплексного развития сельских территорий (Предоставление социальных выплат на строительство (приобретение) жилья гражданам, проживающим на сельских территориях, на улучшение жилищных условий)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01 R5761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2 135 050,51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18 542 020,20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19 035 757,58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01 R5761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2 135 050,51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18 542 020,20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19 035 757,58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01 R5761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2 135 050,51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18 542 020,20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19 035 757,58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финансов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5 128 979 152,20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7 552 060 970,26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8 721 553 790,48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1 195 966 541,97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4 264 235 881,62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5 411 235 575,77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6 821 389,00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6 821 389,00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6 821 389,00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6 821 389,00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6 821 389,00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6 821 389,00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6 615 689,00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122 607 163,00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122 607 163,00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122 607 163,00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122 607 163,00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122 607 163,00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122 607 163,00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110 773 255,00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11 738 908,00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Резервные фонды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Резервный фонд Правительства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Резервные средства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566 537 989,97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3 884 807 329,62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5 031 807 023,77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Сопровождение и модернизация программных и технических комплексов управления общественными финансами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18 4 02 15810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18 4 02 15810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18 4 02 15810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89 707 231,00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реализации мероприятий государственных программ Брянской области и непрограммных мероприятий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476 830 758,97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1 685 100 098,62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542 099 792,77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476 830 758,97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1 685 100 098,62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542 099 792,77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Резервные средства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476 830 758,97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1 685 100 098,62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542 099 792,77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Условно утвержденные расходы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Резервные средства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Обслуживание государственного внутреннего долга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18 4 01 15800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18 4 01 15800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18 4 01 15800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161 781 610,23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173 935 088,64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196 428 214,71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3 771 231 000,00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3 113 890 000,00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3 113 890 000,00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3 081 050 000,00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дотации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652 341 000,00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634 341 000,00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634 341 000,00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634 341 000,00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достижения наилучших показателей социально-экономического развития муниципальных районов (муниципальных округов, городских округов)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Дотации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Стимулирование муниципальных районов (муниципальных округов, городских округов) по результатам мониторинга оценки качества организации и осуществления бюджетного процесса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высоких темпов наращивания налогового (экономического) потенциала территорий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37 840 000,00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Выравнивание бюджетной обеспеченности поселений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32 840 000,00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Гранты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18 4 04 15880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строительства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16 752 897 950,72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16 647 554 562,32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18 337 524 958,09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626 378 316,72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Судебная система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18 348 316,72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мировой юстиции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2 02 1И100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18 348 316,72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2 02 1И100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18 348 316,72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2 02 1И100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18 348 316,72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608 030 000,00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некоммерческой организации Брянской области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реализации инфраструктурных проектов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финансовое обеспечение уставной деятельности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608 030 000,00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608 030 000,00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608 030 000,00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13 648 165 571,99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13 686 183 762,72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13 738 053 025,20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Дорожное хозяйство (дорожные фонды)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12 966 713 094,76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13 137 736 581,73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13 475 937 788,00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04 R3720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165 027 979,79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17 820 000,00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04 R3720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17 820 000,00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04 R3720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17 820 000,00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04 R3720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165 027 979,79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 2 04 R3720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165 027 979,79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безопасности дорожного движения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9Д820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9Д820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9Д820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54470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4 384 806 767,68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4 212 049 292,93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4 434 905 454,55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54470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3 354 905 757,58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3 454 928 080,81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3 929 854 949,50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54470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3 354 905 757,58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3 454 928 080,81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3 929 854 949,50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54470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1 029 901 010,10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757 121 212,12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505 050 505,05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54470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1 029 901 010,10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757 121 212,12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505 050 505,05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Финансовое обеспечение дорожной деятельности на территории Брянской области в рамках реализации регионального проекта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Региональная и местная дорожная сеть (Брянская область)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9Д090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1 199 880 000,00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9Д090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1 199 880 000,00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9Д090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1 199 880 000,00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А4470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119 500 000,00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160 835 055,90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84 848 484,85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А4470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98 232 139,39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84 848 484,85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А4470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98 232 139,39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84 848 484,85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А4470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62 602 916,51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И8 А4470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62 602 916,51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по управлению в сфере дорожного хозяйства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396 284 962,15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396 284 962,15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396 284 962,15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125 653 986,00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36 377 848,15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234 253 128,00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234 253 128,00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234 253 128,00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Исполнение судебных актов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03 9Д610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232 253 128,00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232 253 128,00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232 253 128,00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сохранности автомобильных дорог регионального значения и условий безопасности движения по ним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4 262 319 636,97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5 211 487 955,44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5 237 442 085,50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4 262 319 636,97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5 211 487 955,44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5 237 442 085,50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4 262 319 636,97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5 211 487 955,44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5 237 442 085,50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2 091 760 065,33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1 385 004 015,31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1 417 705 120,95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2 091 760 065,33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1 385 004 015,31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1 417 705 120,95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2 091 760 065,33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1 385 004 015,31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1 417 705 120,95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327 133 682,84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434 255 300,00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484 751 680,00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327 133 682,84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434 255 300,00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484 751 680,00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04 9Д410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327 133 682,84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434 255 300,00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484 751 680,00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681 452 477,23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548 447 180,99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262 115 237,20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55 853 628,00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55 853 628,00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55 853 628,00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54 060 382,00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1 793 246,00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в сфере капитального строительства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195 211 241,81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193 711 241,81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193 711 241,83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173 689 604,00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20 748 637,81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19 248 637,81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19 248 637,83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20 748 637,81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19 248 637,81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19 248 637,83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773 000,00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иные функции заказчика-застройщика по капитальному строительству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19 4 01 10390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1 290 335,37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Внедрение и техническое сопровождение информационной системы управления проектами государственного заказчика в сфере строительства на территории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4 535 052,00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некоммерческой организации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защиты прав граждан - участников долевого строительства Брянской области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целях финансирования мероприятий, предусмотренных статьей 21.1 Федерального закона от 30 декабря 2004 года № 214-ФЗ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423 472 220,05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291 966 923,81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5 634 980,00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423 472 220,05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291 966 923,81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5 634 980,00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19 4 01 16290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423 472 220,05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291 966 923,81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5 634 980,00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19 4 01 98700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900 106 585,77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423 524 444,45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902 060 303,04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Дошкольное 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285 913 232,33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333 240 404,04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739 819 090,91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проектов комплексного развития территорий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И2 53180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235 739 393,95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333 240 404,04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739 819 090,91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И2 53180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235 739 393,95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333 240 404,04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739 819 090,91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И2 53180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235 739 393,95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333 240 404,04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739 819 090,91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проектов комплексного развития территорий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И2 А3180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50 173 838,38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И2 А3180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50 173 838,38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И2 А3180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50 173 838,38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Общее 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614 193 353,44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(Строительство школы на территории бывшего аэропорта по ул. Амосова в Советском районе г. Брянска) за счет средств казначейского инфраструктурного кредита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16 2 02 97510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338 525 243,83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16 2 02 97510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338 525 243,83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16 2 02 97510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338 525 243,83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(Строительство школы на территории бывшего аэропорта по ул. Амосова в Советском районе г. Брянска), за счет средств областного бюджета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2 02 К7510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275 668 109,61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2 02 К7510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275 668 109,61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2 02 К7510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275 668 109,61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Дополнительное образование детей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90 284 040,41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162 241 212,13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90 284 040,41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162 241 212,13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90 284 040,41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162 241 212,13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1 Я5 55130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90 284 040,41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162 241 212,13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Культура, кинематография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284 545 161,30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Культура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284 545 161,30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Создание и (или) модернизация инфраструктуры в сфере культуры муниципальной собственности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 01 R1100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284 545 161,30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 01 R1100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284 545 161,30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2 01 R1100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284 545 161,30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Здравоохранение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933 450 980,00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1 532 062 500,00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Стационарная медицинская помощь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933 450 980,00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1 532 062 500,00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медицинских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1И010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1И010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1И010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R1110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933 450 980,00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1 309 511 505,38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R1110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933 450 980,00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1 309 511 505,38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R1110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933 450 980,00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1 309 511 505,38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А1110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222 550 994,62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А1110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222 550 994,62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А1110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222 550 994,62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Амбулаторная помощь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медицинских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1И010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1И010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 02 1И010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1 570 747 476,24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1 596 365 375,15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1 603 956 764,24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79 638 612,00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97 389 279,63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100 580 666,72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ипотечного кредитования в жилищном строительстве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19 4 06 16120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66 293 912,00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83 406 979,63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90 914 066,72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19 4 06 16120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66 293 912,00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83 406 979,63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90 914 066,72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19 4 06 16120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66 293 912,00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83 406 979,63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90 914 066,72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ветеранах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21 4 05 51350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10 330 400,00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11 162 300,00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5 864 400,00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21 4 05 51350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10 330 400,00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11 162 300,00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5 864 400,00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21 4 05 51350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10 330 400,00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11 162 300,00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5 864 400,00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социальной защите инвалидов в Российской Федерации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21 4 05 51760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3 014 300,00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2 820 000,00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3 802 200,00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21 4 05 51760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3 014 300,00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2 820 000,00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3 802 200,00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21 4 05 51760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3 014 300,00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2 820 000,00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3 802 200,00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семьи и детства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1 491 108 864,24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1 498 976 095,52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1 503 376 097,52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R0820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91 484 310,00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92 982 800,00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94 260 870,00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R0820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91 484 310,00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92 982 800,00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94 260 870,00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R0820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91 484 310,00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92 982 800,00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94 260 870,00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Д0820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1 399 624 554,24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1 405 993 295,52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1 409 115 227,52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Д0820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1 399 624 554,24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1 405 993 295,52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1 409 115 227,52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Д0820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1 399 624 554,24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1 405 993 295,52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1 409 115 227,52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Физическая культура и спорт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268 817 204,31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Массовый спорт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268 817 204,31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1И120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1И120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1И120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Софинансирование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капитальных вложений в объекты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268 817 204,31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268 817 204,31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268 817 204,31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16 541 918 158,74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14 272 048 460,35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14 740 424 655,88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Миграционная политика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05 R0860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05 R0860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05 R0860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05 R0860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05 R0860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358 531 506,05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358 969 266,05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545 364 407,06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Общеэкономические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342 556 979,05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342 994 739,05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529 389 880,06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эффективности службы занятости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1 Л1 А2910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185 940 101,01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1 Л1 А2910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185 940 101,01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1 Л1 А2910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185 940 101,01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3 473 730,00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Оказание финансовой поддержки работодателям при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49 644 684,00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Основные меры государственной поддержки в сфере занятости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17 962 480,00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18 400 240,00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18 855 280,00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12 672 480,00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13 110 240,00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13 565 280,00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12 672 480,00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13 110 240,00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13 565 280,00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работодателям затрат на организацию стажировки выпускников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2 381 085,00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2 381 085,00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2 381 085,00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158 739,00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2 222 346,00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работодателям затрат на оборудование (оснащение) рабочих мест для трудоустройства незанятых инвалидов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работодателям затрат на организацию наставничества инвалидов при их трудоустройстве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282 208,00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282 208,00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282 208,00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35 276,00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246 932,00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работодателям затрат на организацию трудоустройства граждан, испытывающих трудности в поиске работы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32 4 02 17950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740 775,00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Центры занятости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266 472 017,05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266 472 017,05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266 472 017,05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223 569 861,12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41 590 481,93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32 4 03 11030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1 311 674,00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15 974 527,00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15 974 527,00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15 974 527,00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32 4 04 17900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32 4 04 17900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32 4 04 17900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15 908 527,00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конкурсов среди работодателей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32 4 04 17960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32 4 04 17960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32 4 04 17960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4 907 959,60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5 563 414,14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5 563 313,13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4 907 959,60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5 563 414,14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5 563 313,13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Переподготовка и повышение квалификации персонала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21 4 01 11250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21 4 01 11250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21 4 01 11250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1 Л2 52920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4 825 959,60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5 481 414,14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5 481 313,13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1 Л2 52920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4 825 959,60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5 481 414,14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5 481 313,13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1 Л2 52920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4 825 959,60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5 481 414,14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5 481 313,13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Здравоохранение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здравоохранения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Ранняя диагностика, профилактика и лечение заболеваний молочной железы у женщин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14 4 05 13790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166 903,00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16 177 836 790,09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13 906 873 877,16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14 188 855 032,69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Пенсионное обеспечение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211 386 624,00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212 086 624,00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212 886 624,00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Пенсия за выслугу лет лицам, замещавшим государственные должности государственной службы Брянской области, должности государственной гражданской службы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114 708 960,00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Пенсия за выслугу лет лицам, замещавшим государственные должности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49 159 164,00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Доплата к пенсии отдельным категориям пенсионеров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37 618 500,00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10 600 000,00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10 600 000,00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10 600 000,00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11 400 000,00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обслуживание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3 820 311 814,93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3 825 382 128,07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3 829 044 552,31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53130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226 713 151,51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231 783 464,65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235 445 888,89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53130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226 713 151,51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231 783 464,65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235 445 888,89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53130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226 713 151,51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231 783 464,65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235 445 888,89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в сфере социальной и демографической политики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491 168 994,28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491 168 994,28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491 168 994,28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452 344 030,30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38 309 724,98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515 239,00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Комплексные центры социального обслуживания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1 048 236 186,01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Стационарные социальные учреждения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1 117 743 913,94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325 062 221,15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Реабилитационные центры и центры помощи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86 802 071,04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социальной политики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23 491 940,97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23 491 940,97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23 491 940,97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19 476 802,23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3 936 650,74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78 488,00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 для детей-сирот и детей, оставшихся без попечения родителей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501 093 336,03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8 786 137 472,37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6 571 005 326,13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6 573 155 661,62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54040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433 757 311,83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454 632 365,59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466 624 301,08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54040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433 757 311,83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454 632 365,59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466 624 301,08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54040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433 757 311,83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454 632 365,59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466 624 301,08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пособие на погребение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15 611 830,29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21 4 05 16540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110 916 000,00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Меры социальной поддержки граждан, удостоенных звания Почетного гражданина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21 4 05 16680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21 4 05 16680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21 4 05 16680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800 064,00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Ежемесячная денежная выплата лицам, удостоенным почетного звания Брянской области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Герой Труда Брянской области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граждан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Ежемесячное пособие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 в соответствии с абзацами третьим, четвертым статьи 1, статьей 1.1 Закона Брянской области от 6 июля 2007 года № 95-З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ежемесячном пособии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2 064 195 738,00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Ежемесячное пособие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 в соответствии с абзацами вторым, пятым и шестым статьи 1 Закона Брянской области 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 6 июля 2007 года № 95-З 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 ежемесячном пособии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21 4 05 16762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21 4 05 16762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21 4 05 16762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111 897 479,40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Меры социальной поддержки на приобретение бытового сжиженного газа для малоимущих граждан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Возмещение специализированным службам по вопросам похоронного дела расходов по захоронению умерших граждан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814 113,85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меры социальной поддержки отдельным категориям инвалидов на возмещение расходов на оплату проезда к месту проведения лечения (реабилитации) и обратно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Единовременная денежная выплата в случае получения увечья (ранения, травмы, контузии), причинения вреда здоровью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Единовременная денежная выплата при поступлении на военную службу по контракту, при призыве на военную службу по мобилизации, при поступлении в добровольческое формирование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Барс-Брянск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816 645 000,00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816 645 000,00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816 645 000,00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Единовременная денежная выплата членам семей погибших (умерших) военнослужащих, сотрудников, добровольцев, работников специализированного государственного унитарного предприятия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1 272 000 000,00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1 272 000 000,00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1 272 000 000,00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Ежемесячная денежная выплата отдельным категориям граждан из числа сотрудников органов внутренних дел, войск национальной гвардии, работников военного комиссариата Брянской области, пункта отбора на военную службу по контракту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78 036 000,00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78 036 000,00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78 036 000,00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при исполнении должностных обязанностей работниками специализированного государственного унитарного предприятия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Почетный донор России</w:t>
            </w:r>
            <w:r w:rsidR="0000562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103 507 900,00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107 648 500,00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111 937 500,00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103 207 900,00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107 336 500,00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111 612 500,00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103 207 900,00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107 336 500,00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111 612 500,00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 иммунопрофилактике инфекционных болезней</w:t>
            </w:r>
            <w:r w:rsidR="00293EA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978 563 800,00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978 022 100,00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977 852 600,00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14 482 745,00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14 474 727,00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14 472 218,00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14 482 745,00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14 474 727,00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14 472 218,00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964 081 055,00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963 547 373,00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963 380 382,00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21 4 05 52500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964 081 055,00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963 547 373,00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963 380 382,00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ветеранам труда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21 4 07 16580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21 4 07 16580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21 4 07 16580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381 780 000,00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труженикам тыла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21 4 07 16590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21 4 07 16590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21 4 07 16590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8 560 080,00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ветеранов труда на оплату жилых помещений и коммунальных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812 392 200,00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реабилитированным лицам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2 219 280,00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реабилитированных лиц на оплату жилых помещений и коммунальных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4 441 500,00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лицам, признанным пострадавшими от политических репрессий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31 815,00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лиц, признанных пострадавшими от политических репрессий, на оплату жилых помещений и коммунальных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58 560,00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Меры социальной поддержки ветеранов труда Брянской области в части предоставления льготного проезда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21 4 07 16660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3 840 060,00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денежная выплата ветеранам труда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21 4 07 16780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21 4 07 16780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21 4 07 16780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304 787 700,00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ветеранов труда Брянской области на оплату жилых помещений и коммунальных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21 4 07 16790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557 868 465,00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мер социальной поддержки по возмещению расходов на изготовление и ремонт зубных протезов (кроме изделий из драгметаллов и металлокерамики) отдельным категориям граждан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21 4 07 16870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21 4 07 16870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21 4 07 16870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отдельным категориям ветеранов Великой Отечественной войны на оплату жилых помещений и коммунальных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21 4 07 16880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21 4 07 16880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21 4 07 16880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льготного проезда на железнодорожном транспорте пригородного сообщения реабилитированным лицам и лицам, пострадавшим от политических репрессий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149 136,00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льготного проезда на железнодорожном транспорте пригородного сообщения ветеранам труда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12 949 020,00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льготного проезда на железнодорожном транспорте пригородного сообщения труженикам тыла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21 4 07 16950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6 360,00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R4620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2 450 645,16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3 116 236,56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3 128 924,73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R4620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2 450 645,16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3 116 236,56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3 128 924,73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R4620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2 450 645,16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3 116 236,56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3 128 924,73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А4620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9 673 254,84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9 626 663,44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9 625 775,27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А4620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9 673 254,84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9 626 663,44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9 625 775,27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07 А4620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9 673 254,84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9 626 663,44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9 625 775,27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243 786 870,00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249 739 170,00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235 762 570,00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55 014,00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243 731 856,00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249 684 156,00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235 707 556,00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32 4 01 52900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243 731 856,00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249 684 156,00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235 707 556,00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Охрана семьи и детства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2 519 410 375,15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2 453 123 575,15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2 478 344 975,15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Дополнительное единовременное пособие при рождении ребенка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Я1 16820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Я1 16820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Я1 16820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Единовременное пособие многодетной семье при рождении ребенка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16890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16890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16890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Областной материнский (семейный) капитал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16910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16910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16910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Ежегодное пособие к началу учебного года на обучающихся общеобразовательных организаций из многодетной семьи для приобретения одежды для посещения учебных занятий, а также спортивной формы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17140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17140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17140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53130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53130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53130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15 750 000,00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Меры социальной поддержки многодетных семей в части бесплатного проезда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100 945 200,00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Единовременное денежное поощрение при награждении Почетным знаком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Материнская слава</w:t>
            </w:r>
            <w:r w:rsidR="00293EA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1 550 000,00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Ежемесячная компенсация на питание лиц, проживающих за пределами зон радиоактивного загрязнения, посещающих дошкольные образовательные организации, обучающихся в образовательных организациях, расположенных на территории зоны радиоактивного загрязнения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21 4 04 16770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236 040,00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Компенсация расходов многодетных семей на оплату жилого помещения и коммунальных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148 911 048,00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Единовременное пособие на школьников из многодетной малообеспеченной семьи к началу учебного года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Дополнительное ежемесячное пособие по уходу за ребенком-инвалидом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Денежная компенсация на питание специальными молочными продуктами детского питания детей первого, второго и третьего года жизни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21 4 04 16860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55 200 000,00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Единовременная денежная выплата взамен предоставления гражданам, имеющим трех и более детей, земельного участка в собственность бесплатно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Единовременное пособие при рождении второго ребенка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21 4 04 17090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Ежемесячная денежная выплата детям в возрасте до 18 лет, страдающим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фенилкетонурией</w:t>
            </w:r>
            <w:proofErr w:type="spellEnd"/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21 4 04 17130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21 4 04 31460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856 239 000,00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789 952 200,00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815 173 600,00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21 4 04 31460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856 239 000,00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789 952 200,00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815 173 600,00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21 4 04 31460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856 239 000,00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789 952 200,00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815 173 600,00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21 4 05 59400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21 4 05 59400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21 4 05 59400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21 4 09 17000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21 4 09 17000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21 4 09 17000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1 166 666,75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R4970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R4970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09 R4970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93 539 820,40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4 006 800,00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21 4 10 16720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523 091 300,00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21 4 10 16970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21 4 10 16970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21 4 10 16970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1 107 000,00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840 590 503,64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845 276 223,81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1 095 423 219,61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779 050,00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779 050,00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779 050,00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12 4 04 11280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754 050,00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53130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27 292,93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53130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27 292,93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Я2 53130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27 292,93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27 585,86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Я4 51630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446 136 565,66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487 161 111,11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740 487 979,80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Я4 51630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446 136 565,66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487 161 111,11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740 487 979,80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 Я4 51630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446 136 565,66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487 161 111,11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740 487 979,80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148 609 620,00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148 609 620,00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148 609 620,00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133 118 605,00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14 561 025,00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929 990,00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в сфере оказания бесплатной юридической помощи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8 330 596,84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8 330 596,84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8 330 596,84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6 494 005,81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1 806 591,03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21 4 02 10860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в сфере пожарной безопасности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3 750 604,00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3 750 604,00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3 750 604,00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77 575,00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21 4 02 11290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3 673 029,00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государственных полномочий Брянской области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21 4 02 17060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19 949 509,71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20 532 564,26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21 114 519,33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21 4 02 17060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19 949 509,71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20 532 564,26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21 114 519,33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21 4 02 17060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19 949 509,71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20 532 564,26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21 114 519,33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21 4 04 11310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9 833 500,00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Расходы, связанные с исполнением публичных нормативных обязательств и предоставлением социальных и иных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21 4 05 11360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31 088 644,19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21 4 05 11360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31 088 644,19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21 4 05 11360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31 088 644,19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31 091 955,30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Адвокатской палате Брянской области на предоставление бесплатной юридической помощи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21 4 05 16690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21 4 05 16690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21 4 05 16690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504 700,00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Отдельные мероприятия по развитию и реализации социальной и демографической политики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91 434 298,00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91 434 298,00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91 434 298,00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43 657 122,00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47 777 176,00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47 777 176,00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47 777 176,00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43 140 000,00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43 140 000,00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4 137 176,00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4 137 176,00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4 137 176,00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Выплата компенсаций поставщику (поставщикам) социальных услуг, включенному (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ым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 в реестр поставщиков социальных услуг, но не участвующему (им) в выполнении государственного задания (заказа)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21 4 05 17170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14 400 000,00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Приспособление жилых помещений инвалидов и общего имущества в многоквартирных домах, в которых проживают инвалиды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22 4 01 16850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22 4 01 16850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22 4 01 16850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3 170 000,00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3 170 000,00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3 170 000,00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22 4 02 16980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5 358 910,00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5 358 910,00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5 358 910,00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1 120 350,00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1 140 000,00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3 098 560,00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абилитации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инвалидов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R5140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17 427 204,31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17 701 720,44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13 939 892,48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R5140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17 427 204,31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17 701 720,44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13 939 892,48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03 R5140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17 427 204,31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17 701 720,44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13 939 892,48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государственного регулирования тарифов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31 957 333,00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31 957 333,00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31 957 333,00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31 957 333,00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31 957 333,00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31 957 333,00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31 957 333,00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31 957 333,00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31 957 333,00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29 963 965,00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29 963 965,00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29 963 965,00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28 572 616,00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1 384 669,00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6 680,00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40 4 07 17390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40 4 07 17390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40 4 07 17390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1 993 368,00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имущественных отношений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170 317 691,58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170 317 691,58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170 317 691,58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54 759 934,00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54 759 934,00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54 759 934,00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54 759 934,00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54 759 934,00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54 759 934,00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53 484 163,00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53 484 163,00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53 484 163,00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50 953 811,00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2 530 352,00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1 176 000,00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99 771,00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115 557 757,58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115 557 757,58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115 557 757,58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115 557 757,58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115 557 757,58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115 557 757,58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Приобретение земельных участков из земель сельскохозяйственного назначения в государственную собственность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06 2 01 17410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06 2 01 17410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Бюджетные инвестиции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06 2 01 17410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функции и полномочия в сфере имущественных отношений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40 4 08 10930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112 047 757,58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Исполнение судебных актов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40 4 08 17420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1 310 000,00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1 749 345 747,37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1 524 745 775,68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1 833 287 173,68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4 035 000,00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4 035 000,00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4 035 000,00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R1430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R1430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R1430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22 4 01 16980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Физическая культура и спорт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1 744 818 847,37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1 520 218 875,68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1 828 760 273,68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Физическая культура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167 448 868,31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76 285 624,95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76 285 624,95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Подготовка основания для размещения спортивных сооружений с учетом монтажа оборудования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39 334 295,52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39 334 295,52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39 334 295,52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25 2 02 17620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50 628 947,84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25 2 02 17620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20 671 012,80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25 2 02 17620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20 671 012,80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25 2 02 17620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29 957 935,04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25 2 02 17620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29 957 935,04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Переподготовка и повышение квалификации персонала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25 4 01 11250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25 4 02 10980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59 074 894,64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57 874 894,64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57 874 894,64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25 4 02 10980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59 074 894,64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57 874 894,64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57 874 894,64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25 4 02 10980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59 074 894,64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57 874 894,64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57 874 894,64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осуществляющих деятельность в социальной сфере в области физической культуры и спорта)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2 805 730,31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авиационный спорт на территории Брянской области)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Массовый спорт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203 345 833,00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72 706 370,00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380 885 725,00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Осуществление капитального 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ремонта объектов спортивной инфраструктуры государственной собственности субъектов Российской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Федерации (муниципальной собственности)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R1330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11 374 624,00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R1330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11 374 624,00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R1330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11 374 624,00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R1440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R1440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R1440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R2280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20 770 431,00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15 505 592,00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15 684 947,00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R2280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20 770 431,00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15 505 592,00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15 684 947,00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R2280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20 770 431,00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15 505 592,00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15 684 947,00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Закупка и монтаж оборудования для создания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умных</w:t>
            </w:r>
            <w:r w:rsidR="00B94C9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bookmarkStart w:id="0" w:name="_GoBack"/>
            <w:bookmarkEnd w:id="0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спортивных площадок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R7530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R7530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R7530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13 200 778,00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 высших достижений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1 342 092 189,60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1 339 294 924,27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1 339 656 967,27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25 2 01 17690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R0810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6 870 431,00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7 038 495,00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7 198 173,00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R0810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1 360 000,00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R0810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1 330 000,00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1 360 000,00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R0810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5 540 431,00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5 708 495,00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5 838 173,00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R0810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4 662 198,00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5 708 495,00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5 838 173,00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R0810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878 233,00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спортивная школа</w:t>
            </w:r>
            <w:r w:rsidR="00293EA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использующих в своих наименованиях слова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олимпийский</w:t>
            </w:r>
            <w:r w:rsidR="00293EA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паралимпийский</w:t>
            </w:r>
            <w:proofErr w:type="spellEnd"/>
            <w:r w:rsidR="00293EA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сурдлимпийский</w:t>
            </w:r>
            <w:proofErr w:type="spellEnd"/>
            <w:r w:rsidR="00293EA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или образованные на их основе слова или словосочетания, в нормативное состояние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R2290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7 837 527,00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8 054 517,00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8 256 882,00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R2290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7 837 527,00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8 054 517,00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8 256 882,00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 01 R2290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7 837 527,00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8 054 517,00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8 256 882,00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25 4 02 10980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371 875 038,54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370 460 038,54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370 460 038,54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25 4 02 10980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371 875 038,54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370 460 038,54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370 460 038,54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25 4 02 10980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371 875 038,54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370 460 038,54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370 460 038,54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81 343 533,00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81 343 533,00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81 343 533,00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81 343 533,00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81 343 533,00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81 343 533,00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1 404 000,00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1 404 000,00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79 939 533,00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79 939 533,00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79 939 533,00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42 772 086,00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42 825 000,00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42 825 000,00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42 772 086,00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42 825 000,00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42 825 000,00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11 280 000,00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31 492 086,00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31 545 000,00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31 545 000,00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</w:t>
            </w:r>
            <w:r w:rsidR="00293EA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идии Ассоциации Некоммерческое п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артнерство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Футбольный клуб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Динамо-Брянск</w:t>
            </w:r>
            <w:r w:rsidR="00293EA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развитие профессионального футбола 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25 4 02 17663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137 240 599,97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270 145 809,33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270 145 809,33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270 145 809,33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269 762 509,33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Спортивные школы, спортивные школы олимпийского резерва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384 880 041,28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383 443 107,95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383 443 107,95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384 880 041,28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383 443 107,95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383 443 107,95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354 480 638,51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353 643 705,18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353 643 705,18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25 4 03 10990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30 399 402,77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29 799 402,77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29 799 402,77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Оказание государственной поддержки спортивным сборным командам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25 4 03 17630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25 4 03 17630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25 4 03 17630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37 627 123,48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31 931 956,46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31 931 956,46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31 931 956,46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31 049 328,00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31 049 328,00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31 049 328,00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29 935 929,00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1 113 399,00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25 4 01 11350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25 4 01 11350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25 4 01 11350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805 228,46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25 4 01 17650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25 4 01 17650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25 4 01 17650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77 400,00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Контрольно-счетная палата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58 874 058,00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58 874 058,00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58 874 058,00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58 874 058,00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58 874 058,00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58 874 058,00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58 874 058,00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58 874 058,00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58 874 058,00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Обеспечение деятельности председателя Контрольно-счетной палаты Брянской области, заместителей председателя Контрольно-счетной палаты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10 061 829,00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48 812 229,00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48 812 229,00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48 812 229,00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45 478 399,00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3 333 830,00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Избирательная комиссия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161 062 325,00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51 411 175,00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51 411 175,00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161 062 325,00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51 411 175,00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51 411 175,00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161 062 325,00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51 411 175,00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51 411 175,00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председателя и членов Избирательной комиссии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11 538 879,00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11 538 879,00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11 538 879,00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9 861 229,00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38 329 646,00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38 329 646,00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38 329 646,00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37 329 732,00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999 914,00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Организация и проведение выборов и референдумов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107 973 500,00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107 973 500,00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Специальные расходы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107 973 500,00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развитию избирательной системы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3 220 300,00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мировой юстиции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425 654 844,00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391 261 591,00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391 295 991,00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425 654 844,00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391 261 591,00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391 295 991,00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Судебная система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425 563 344,00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391 170 091,00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391 204 491,00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271 896 731,00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269 656 731,00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269 656 731,00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261 326 182,00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7 507 216,00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5 267 216,00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5 267 216,00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7 507 216,00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5 267 216,00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5 267 216,00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3 063 333,00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329 003,00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деятельности мировых судей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149 778 910,00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120 764 657,00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120 764 657,00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585 600,00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149 193 310,00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120 179 057,00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120 179 057,00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70 0 00 17700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149 193 310,00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120 179 057,00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120 179 057,00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3 558 700,00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3 558 700,00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70 0 00 51200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3 558 700,00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419 700,00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454 100,00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91 500,00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государственных закупок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30 885 044,00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26 214 244,00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26 214 244,00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30 885 044,00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26 214 244,00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26 214 244,00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30 885 044,00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26 214 244,00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26 214 244,00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30 885 044,00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26 214 244,00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26 214 244,00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24 283 147,00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6 599 897,00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1 929 097,00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1 929 097,00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6 599 897,00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1 929 097,00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1 929 097,00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лесами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940 168 045,00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955 485 145,00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1 050 497 445,00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940 168 045,00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955 485 145,00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1 050 497 445,00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Лесное хозяйство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940 168 045,00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955 485 145,00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1 050 497 445,00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59 202 800,00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59 202 800,00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50630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59 202 800,00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Проведение мероприятий по увеличению площади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лесовосстановления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10 394 800,00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8 976 300,00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13 064 000,00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4 482 835,58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3 064 335,58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7 152 035,58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4 482 835,58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3 064 335,58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7 152 035,58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5 911 964,42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Приобретение специализированной пожарной 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для проведения комплекса мероприятий по охране лесов от пожаров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21 556 500,00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13 737 700,00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37 310 100,00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21 556 500,00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13 737 700,00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37 310 100,00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1 Ч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54320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21 556 500,00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13 737 700,00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37 310 100,00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области лесных отношений (финансовое обеспечение выполнения функций управления в сфере лесного хозяйства в рамках реализации переданных полномочий Российской Федерации в области лесных отношений)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48 429 263,00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48 775 263,00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48 975 263,00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43 009 263,00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5 420 000,00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5 966 000,00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5 420 000,00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5 766 000,00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5 966 000,00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отдельных полномочий в области лесных отношений (финансовое обеспечение государственных учреждений в рамках реализации переданных полномочий Российской Федерации в области лесных отношений)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552 509 237,00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576 702 137,00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583 532 137,00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538 139 237,00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561 880 137,00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567 988 830,00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538 139 237,00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561 880 137,00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567 988 830,00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14 370 000,00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14 822 000,00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15 543 307,00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36 4 01 51292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14 370 000,00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14 822 000,00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15 543 307,00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36 4 01 53450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43 418 500,00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43 844 000,00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44 963 400,00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36 4 01 53450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43 418 500,00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43 844 000,00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44 963 400,00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36 4 01 53450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43 418 500,00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43 844 000,00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44 963 400,00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11 161 824,00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11 161 824,00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11 161 824,00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10 810 122,00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329 540,00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22 162,00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оказывающие услуги в сфере лесных отношений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251 497 921,00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251 497 921,00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251 497 921,00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33 075 339,00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51 003 127,00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166 138 164,00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1 281 291,00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36 4 02 11310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2 127 186 303,30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2 267 784 017,37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2 447 997 325,53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1 866 761 328,30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2 007 359 042,37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2 187 572 350,53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Топливно-энергетический комплекс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3 440 860,22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8 069 892,47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7 861 935,48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R2760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3 440 860,22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8 069 892,47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7 861 935,48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R2760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3 440 860,22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8 069 892,47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7 861 935,48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R2760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3 440 860,22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8 069 892,47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7 861 935,48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Транспорт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1 770 230 214,00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1 838 247 214,00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2 017 626 964,00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Обновление общественного транспорта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309 640 500,00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377 657 500,00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557 037 250,00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309 640 500,00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377 657 500,00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557 037 250,00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309 640 500,00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377 657 500,00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557 037 250,00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Компенсация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607 258 721,00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Компенсация организациям железнодорожного транспорта потерь 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 доходах в связи с принятием Брянской областью решений об установлении льгот по тарифам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проезд обучающихся и воспитанников общеобразовательных организаций,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23 034 178,00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Организация транспортного обслуживания населения по межмуниципальным маршрутам регулярных перевозок по регулируемым тарифам на территории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37 4 03 18420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545 133 522,00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Субсидии акционерному обществу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Международный аэропорт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Брянск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финансовое обеспечение затрат, связанных с оказанием аэропортовых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37 4 05 18430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265 163 293,00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организациям воздушного транспорта на осуществление региональных воздушных перевозок пассажиров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37 4 05 18480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37 4 05 18480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37 4 05 18480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организациям воздушного транспорта на возмещение части затрат, связанных с организацией авиарейсов в межрегиональном сообщении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37 4 05 18530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Дорожное хозяйство (дорожные фонды)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30 990 808,08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97 608 989,90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98 650 505,05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30 990 808,08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97 608 989,90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98 650 505,05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30 990 808,08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97 608 989,90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98 650 505,05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54180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30 990 808,08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97 608 989,90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98 650 505,05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62 099 446,00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63 432 946,00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63 432 946,00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31 169 370,00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31 169 370,00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31 169 370,00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29 237 682,00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1 931 688,00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37 4 01 11350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37 4 01 11350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37 4 01 11350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2 537 787,00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37 4 01 98700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оказание услуг (выполнение работ) в сфере геоинформационных технологий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37 4 03 10870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25 209 289,00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37 4 03 10870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25 209 289,00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37 4 03 10870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25 209 289,00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27 542 789,00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Социальная политика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населения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равной доступности услуг общественного транспорта на территории Брянской области для отдельных категорий граждан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21 4 05 16900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260 424 975,00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Управление по охране и сохранению историко-культурного наследия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39 823 901,00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39 519 171,00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39 703 271,00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Культура, кинематография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39 823 901,00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39 519 171,00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39 703 271,00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Культура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25 449 102,00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25 449 102,00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25 449 102,00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обеспечивающие оказание услуг в сфере культуры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25 250 102,00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Сохранение, использование, популяризация и государственная охрана объектов культурного наследия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15 4 06 14230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15 4 06 14230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15 4 06 14230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15 4 06 14360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15 4 06 14360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15 4 06 14360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99 000,00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14 374 799,00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14 070 069,00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14 254 169,00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9 514 899,00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9 036 869,00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9 036 869,00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8 501 678,00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8 023 648,00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8 023 648,00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8 501 678,00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8 023 648,00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8 023 648,00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1 013 221,00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15 4 06 59500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4 859 900,00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5 033 200,00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5 217 300,00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15 4 06 59500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4 648 457,00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4 821 757,00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5 005 857,00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15 4 06 59500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4 648 457,00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4 821 757,00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5 005 857,00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15 4 06 59500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15 4 06 59500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211 443,00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1 258 179 621,24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1 575 439 389,17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462 963 608,49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173 464 123,90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153 892 993,28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153 892 993,00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173 464 123,90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153 892 993,28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153 892 993,00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качества и доступности предоставления государственных и муниципальных услуг (Развитие взаимодействия граждан с органами государственной власти в рамках процессов оказания государственных и муниципальных услуг на базе единого портала государственных и муниципальных услуг (функций), а также работы по обеспечению взаимодействия информационных систем и ресурсов органов государственной власти с использованием системы межведомственного электронного взаимодействия и региональной инфраструктуры, оплата услуг по эксплуатации инфраструктуры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электронного правительства)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31 358 027,00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54 110 309,00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54 110 309,00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54 110 309,00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52 151 515,00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1 958 294,00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40 4 02 10260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40 4 02 10260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40 4 02 10260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инновационной деятельности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40 4 02 18600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1 500 000,28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40 4 02 18600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1 500 000,28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40 4 02 18600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1 500 000,28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 (Приобретение и техническое обслуживание оборудования, программного и технического обеспечения, реализация мер по защите информации, оплата услуг по предоставлению каналов связи)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40 4 03 18613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18 923 130,00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40 4 03 18613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18 923 130,00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40 4 03 18613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18 923 130,00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Уполномоченный многофункциональный центр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40 4 04 11110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42 482 657,00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40 4 04 11110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42 482 657,00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40 4 04 11110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42 482 657,00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41 834 657,00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Повышение инвестиционной привлекательности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40 4 05 18620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40 4 05 18620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40 4 05 18620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1 084 715 497,34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1 421 546 395,89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309 070 615,49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Связь и информатика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110 890 383,85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60 376 626,16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60 376 626,16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Развитие информационного общества и инфраструктуры электронного правительства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32 309 000,00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32 309 000,00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32 309 000,00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20 015 000,00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качества и доступности предоставления государственных и муниципальных услуг (Внедрение и поддержка автоматизированной информационной системы поддержки деятельности МФЦ)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18644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18644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Ц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18644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Развитие информационного общества и инфраструктуры электронного правительства (Приобретение и техническое обслуживание оборудования, программного и технического обеспечения, реализация мер по защите информации, оплата услуг по предоставлению каналов связи)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40 4 03 18613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56 081 383,85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40 4 03 18613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56 081 383,85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40 4 03 18613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56 081 383,85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17 861 626,16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973 825 113,49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1 361 169 769,73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248 693 989,33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Докапитализация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грантов на восстановление (Субсидия в виде имущественного взноса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микрокредитной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компании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малого и среднего предпринимательства Брянской области</w:t>
            </w:r>
            <w:r w:rsidR="00293EA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целях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докапитализации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грантов на восстановление)</w:t>
            </w:r>
            <w:proofErr w:type="gramEnd"/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 01 R0751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302 043 010,76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 01 R0751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302 043 010,76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 01 R0751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302 043 010,76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Докапитализация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займов на инвестиционные цели и (или) на оборотные средства (Субсидия в виде имущественного взноса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микрокредитной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компании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малого и среднего предпринимательства Брянской области</w:t>
            </w:r>
            <w:r w:rsidR="00671E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целях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докапитализации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займов на инвестиционные цели и (или) на оборотные средства)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 01 R2641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127 741 935,49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159 677 419,36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 01 R2641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127 741 935,49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159 677 419,36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 2 01 R2641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127 741 935,49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159 677 419,36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Государственная поддержка малого и среднего предпринимательства в субъектах Российской Федерации (субъектам малого и среднего предпринимательства и гражданам, желающим вести бизнес, обеспечено оказание услуг и мер поддержки организациями инфраструктуры поддержки малого и среднего предпринимательства)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55271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21 039 090,91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21 262 323,24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21 428 585,86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55271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21 039 090,91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21 262 323,24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21 428 585,86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55271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21 039 090,91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21 262 323,24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21 428 585,86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Государственная поддержка малого и среднего предпринимательства в субъектах Российской Федерации (субъектам малого и среднего предпринимательства обеспечен льготный доступ к производственным площадям и помещениям индустриальных (промышленных) парков, агропромышленных парков, 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бизнес-парков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технопарков, промышленных технопарков в целях создания и (или) развития производственных и инновационных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55272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55272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55272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750 000 000,00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Достижение результатов федерального проекта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Производительность труда</w:t>
            </w:r>
            <w:r w:rsidR="00671E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(субсидия в виде имущественного взноса автономной некоммерческой организации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Региональный центр компетенций в сфере производительности труда Брянской области</w:t>
            </w:r>
            <w:r w:rsidR="00671E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целях достижения результата федерального проекта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Производительность труда</w:t>
            </w:r>
            <w:r w:rsidR="00671E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52891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20 738 181,82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21 954 444,44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23 141 111,11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52891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20 738 181,82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21 954 444,44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23 141 111,11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1 Э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52891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20 738 181,82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21 954 444,44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23 141 111,11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юридическим лицам и осуществляющим предпринимательскую деятельность физическим лицам, пострадавшим в ходе проведения контртеррористической операции, а также в результате обстрелов украинскими вооруженными формированиями и террористических актов, на восстановление и (или) поддержание предпринимательской деятельности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2 01 R2040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367 704 193,55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207 592 150,54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2 01 R2040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367 704 193,55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207 592 150,54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2 01 R2040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367 704 193,55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207 592 150,54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Докапитализация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государственных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микрофинансовых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организаций в целях предоставления субъектам малого и среднего предпринимательства льготного доступа к займам (Субсидия в виде имущественного взноса </w:t>
            </w:r>
            <w:proofErr w:type="spell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микрокредитной</w:t>
            </w:r>
            <w:proofErr w:type="spell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компании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Фонд развития малого и среднего предпринимательства Брянской области</w:t>
            </w:r>
            <w:r w:rsidR="00671E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целях предоставления субъектам малого и среднего предпринимательства льготного доступа к займам)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2 01 R2961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215 053 763,45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188 172 043,02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2 01 R2961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215 053 763,45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188 172 043,02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2 01 R2961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215 053 763,45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188 172 043,02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автономной некоммерческой организации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Агентство инвестиционного развития Брянской области</w:t>
            </w:r>
            <w:r w:rsidR="00671E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финансовое обеспечение затрат по обеспечению деятельности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40 4 05 18690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40 4 05 18690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40 4 05 18690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10 498 859,00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организации, оказывающие услуги в сфере малого и среднего предпринимательства и внешнеэкономической деятельности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40 4 06 11140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20 201 915,00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40 4 06 11140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20 201 915,00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40 4 06 11140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20 201 915,00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17 401 915,00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в виде имущественного взноса автономной некоммерческой организации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Центр поддержки экспорта Брянской области</w:t>
            </w:r>
            <w:r w:rsidR="00671E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финансовое обеспечение затрат по обеспечению деятельности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40 4 06 18650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40 4 06 18650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40 4 06 18650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16 546 099,00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2 033 659 900,00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2 033 478 972,00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2 055 622 072,00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139 236 393,00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139 236 393,00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139 236 393,00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139 236 393,00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139 236 393,00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139 236 393,00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46 798 599,00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46 798 599,00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46 798 599,00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44 675 135,00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2 123 464,00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02 4 01 11300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1 980 000,00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Профилактика безнадзорности и правонарушений несовершеннолетних, создание и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79 746 304,00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7 157 690,00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7 157 690,00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7 157 690,00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4 357 690,00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2 800 000,00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Премии и гранты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02 4 01 12070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2 500 000,00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671E3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Поощрение победителей областного конкурса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Лучшее муниципальное образование Брянской области в сфере профилактики правонарушений</w:t>
            </w:r>
            <w:r w:rsidR="00671E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02 4 01 12130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1 620 000,00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02 4 01 57010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02 4 01 57010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02 4 01 57010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1 933 800,00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оборона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183 459 186,00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183 278 258,00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205 421 358,00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72 899 800,00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81 290 500,00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103 433 600,00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02 4 04 51180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72 899 800,00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81 290 500,00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103 433 600,00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02 4 04 51180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72 899 800,00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81 290 500,00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103 433 600,00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Субвенции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02 4 04 51180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72 899 800,00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81 290 500,00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103 433 600,00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Мобилизационная подготовка экономики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110 559 386,00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101 987 758,00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101 987 758,00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43 524 323,00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34 952 695,00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34 952 695,00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24 735 647,00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18 240 729,00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9 669 101,00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9 669 101,00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18 240 729,00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9 669 101,00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9 669 101,00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02 4 03 12080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547 947,00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02 4 03 12090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67 035 063,00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1 582 681 010,00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1 582 681 010,00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1 582 681 010,00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959 000 869,00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959 000 869,00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959 000 869,00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934 584 483,00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934 584 483,00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934 584 483,00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732 426 459,00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198 024 139,00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4 133 885,00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4 133 885,00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4 133 885,00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Исполнение судебных актов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362 173,00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362 173,00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362 173,00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3 771 712,00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3 771 712,00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3 771 712,00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23 070 341,00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Финансовое обеспечение затрат на страхование работников добровольной пожарной охраны и добровольных пожарных, а также на дополнительное материальное стимулирование добровольных пожарных и материально-техническое обеспечение деятельности добровольной пожарной охраны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02 4 02 12060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1 346 045,00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623 680 141,00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623 680 141,00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623 680 141,00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Повышение уровня общественной безопасности, правопорядка и безопасности среды обитания (Создание, развитие и эксплуатация опытных участков аппаратно-программного комплекса технических средств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Безопасный город</w:t>
            </w:r>
            <w:r w:rsidR="00671E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территории Брянской области)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02 2 01 12112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02 2 01 12112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02 2 01 12112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184 085 829,00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Учреждения, осуществляющие деятельность в сфере повышения уровня общественной безопасности, правопорядка и безопасности среды обитания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64 361 049,00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64 361 049,00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64 361 049,00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54 119 022,00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9 927 869,00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02 4 05 10230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314 158,00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Повышение безопасности дорожного движения (Приобретение, установка, содержание и обслуживание специальных технических средств, используемых для выявления, фиксации и профилактики нарушений Правил дорожного движения)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 1 И5 16194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29 160 420,00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Субсидия специализированному государственному унитарному предприятию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Центр специального назначения </w:t>
            </w:r>
            <w:r w:rsidR="006E2D6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Защита</w:t>
            </w:r>
            <w:r w:rsidR="00671E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Брянской области</w:t>
            </w:r>
            <w:r w:rsidR="00671E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финансовое обеспечение уставной деятельности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70 0 00 19020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70 0 00 19020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70 0 00 19020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346 072 843,00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экономика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Дорожное хозяйство (дорожные фонды)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Содержание и обслуживание специальных технических средств, используемых для выявления, фиксации и профилактики нарушений правил дорожного движения, рассылка копий постановлений по делам об административных правонарушениях, связанных с нарушением правил дорожного движения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9Д830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9Д830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05 9Д830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113 664 981,00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02 4 02 10670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02 4 02 10670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бюджетным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02 4 02 10670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14 618 330,00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25 101 734,00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25 101 734,00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25 101 734,00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Другие общегосударственные вопросы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17 4 04 10100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24 813 734,00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17 4 04 10100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17 4 04 10100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23 598 808,00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17 4 04 10100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17 4 04 10100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1 214 926,00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02 4 03 12120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Управление молодежной политики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82 346 600,00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79 884 261,00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79 565 428,00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Образование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72 346 600,00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69 884 261,00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69 565 428,00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Молодежная политика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50 499 815,00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48 037 476,00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47 718 643,00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Проведение патриотических мероприятий, направленных на увеличение численности молодежи Брянской области, вовлеченной в социально-активную деятельность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1 Ю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13260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1 Ю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13260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1 Ю</w:t>
            </w:r>
            <w:proofErr w:type="gramStart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proofErr w:type="gramEnd"/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13260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1 938 721,00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22 554 515,00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Учреждения в сфере молодежной политики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44 4 01 13200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26 006 579,00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23 544 240,00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23 225 407,00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44 4 01 13200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26 006 579,00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23 544 240,00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23 225 407,00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 автономным учреждениям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44 4 01 13200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26 006 579,00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23 544 240,00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23 225 407,00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Другие вопросы в области образования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21 846 785,00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21 846 785,00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21 846 785,00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20 203 488,00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20 203 488,00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20 203 488,00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17 962 323,00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2 224 665,00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44 4 01 10100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16 500,00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1 428 000,00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Стипендии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1 284 000,00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1 284 000,00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выплаты населению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144 000,00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144 000,00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Иные бюджетные ассигнования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44 4 01 11350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215 297,00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Реализация молодежных инициативных проектов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44 2 01 13290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Межбюджетные трансферты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44 2 01 13290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13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E174A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Субсидии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844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44 2 01 13290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520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10 000 000,00</w:t>
            </w:r>
          </w:p>
        </w:tc>
      </w:tr>
      <w:tr w:rsidR="00F27E09" w:rsidRPr="00D60E2C" w:rsidTr="002222D4">
        <w:trPr>
          <w:cantSplit/>
          <w:trHeight w:val="20"/>
        </w:trPr>
        <w:tc>
          <w:tcPr>
            <w:tcW w:w="28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D60E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ИТОГО: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104 080 637 483,91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103 689 650 933,37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E09" w:rsidRPr="00D60E2C" w:rsidRDefault="00F27E09" w:rsidP="002222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60E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108 090 594 399,26</w:t>
            </w:r>
          </w:p>
        </w:tc>
      </w:tr>
    </w:tbl>
    <w:p w:rsidR="000066E5" w:rsidRPr="00A0439F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066E5" w:rsidRPr="00A0439F" w:rsidSect="006E2D6B">
      <w:headerReference w:type="default" r:id="rId7"/>
      <w:pgSz w:w="15840" w:h="12240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C9C" w:rsidRDefault="00B94C9C" w:rsidP="000066E5">
      <w:pPr>
        <w:spacing w:after="0" w:line="240" w:lineRule="auto"/>
      </w:pPr>
      <w:r>
        <w:separator/>
      </w:r>
    </w:p>
  </w:endnote>
  <w:endnote w:type="continuationSeparator" w:id="0">
    <w:p w:rsidR="00B94C9C" w:rsidRDefault="00B94C9C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C9C" w:rsidRDefault="00B94C9C" w:rsidP="000066E5">
      <w:pPr>
        <w:spacing w:after="0" w:line="240" w:lineRule="auto"/>
      </w:pPr>
      <w:r>
        <w:separator/>
      </w:r>
    </w:p>
  </w:footnote>
  <w:footnote w:type="continuationSeparator" w:id="0">
    <w:p w:rsidR="00B94C9C" w:rsidRDefault="00B94C9C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27258"/>
      <w:docPartObj>
        <w:docPartGallery w:val="Page Numbers (Top of Page)"/>
        <w:docPartUnique/>
      </w:docPartObj>
    </w:sdtPr>
    <w:sdtContent>
      <w:p w:rsidR="00B94C9C" w:rsidRDefault="00B94C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82B" w:rsidRPr="002B582B">
          <w:rPr>
            <w:noProof/>
            <w:lang w:val="ru-RU"/>
          </w:rPr>
          <w:t>222</w:t>
        </w:r>
        <w:r>
          <w:fldChar w:fldCharType="end"/>
        </w:r>
      </w:p>
    </w:sdtContent>
  </w:sdt>
  <w:p w:rsidR="00B94C9C" w:rsidRDefault="00B94C9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562D"/>
    <w:rsid w:val="000066E5"/>
    <w:rsid w:val="0003338A"/>
    <w:rsid w:val="0022056A"/>
    <w:rsid w:val="002222D4"/>
    <w:rsid w:val="00226950"/>
    <w:rsid w:val="00293EA5"/>
    <w:rsid w:val="002B582B"/>
    <w:rsid w:val="004706CB"/>
    <w:rsid w:val="004854E4"/>
    <w:rsid w:val="00671E38"/>
    <w:rsid w:val="006E2D6B"/>
    <w:rsid w:val="00720F47"/>
    <w:rsid w:val="007D15D8"/>
    <w:rsid w:val="00817CE3"/>
    <w:rsid w:val="008C5CB3"/>
    <w:rsid w:val="00957351"/>
    <w:rsid w:val="00A0439F"/>
    <w:rsid w:val="00B94C9C"/>
    <w:rsid w:val="00D60E2C"/>
    <w:rsid w:val="00D9107A"/>
    <w:rsid w:val="00E174A8"/>
    <w:rsid w:val="00F27E09"/>
    <w:rsid w:val="00F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styleId="a9">
    <w:name w:val="Balloon Text"/>
    <w:basedOn w:val="a"/>
    <w:link w:val="aa"/>
    <w:uiPriority w:val="99"/>
    <w:semiHidden/>
    <w:unhideWhenUsed/>
    <w:rsid w:val="00720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0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styleId="a9">
    <w:name w:val="Balloon Text"/>
    <w:basedOn w:val="a"/>
    <w:link w:val="aa"/>
    <w:uiPriority w:val="99"/>
    <w:semiHidden/>
    <w:unhideWhenUsed/>
    <w:rsid w:val="00720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0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7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222</Pages>
  <Words>50410</Words>
  <Characters>287343</Characters>
  <Application>Microsoft Office Word</Application>
  <DocSecurity>0</DocSecurity>
  <Lines>2394</Lines>
  <Paragraphs>674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9</cp:revision>
  <cp:lastPrinted>2025-12-10T13:15:00Z</cp:lastPrinted>
  <dcterms:created xsi:type="dcterms:W3CDTF">2025-10-31T05:22:00Z</dcterms:created>
  <dcterms:modified xsi:type="dcterms:W3CDTF">2025-12-10T13:30:00Z</dcterms:modified>
</cp:coreProperties>
</file>